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0518E" w14:textId="58E7EF2B" w:rsidR="00EE7901" w:rsidRPr="009033F6" w:rsidRDefault="009033F6" w:rsidP="009033F6">
      <w:pPr>
        <w:spacing w:before="10"/>
        <w:ind w:left="20"/>
        <w:rPr>
          <w:b/>
          <w:sz w:val="24"/>
        </w:rPr>
      </w:pPr>
      <w:r>
        <w:rPr>
          <w:b/>
          <w:sz w:val="24"/>
        </w:rPr>
        <w:t>EK-7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Defteri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Uzakyol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Gemi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Stajı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Atölye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Becerilerini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Geliştirme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Eğitimi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Stajı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için)</w:t>
      </w:r>
    </w:p>
    <w:p w14:paraId="2056ABB8" w14:textId="0ABCABDA" w:rsidR="009033F6" w:rsidRDefault="009033F6">
      <w:pPr>
        <w:ind w:left="253"/>
        <w:rPr>
          <w:b/>
          <w:sz w:val="24"/>
        </w:rPr>
      </w:pPr>
      <w:r>
        <w:rPr>
          <w:noProof/>
        </w:rPr>
        <w:drawing>
          <wp:inline distT="0" distB="0" distL="0" distR="0" wp14:anchorId="03197642" wp14:editId="02DA6DF7">
            <wp:extent cx="628650" cy="793115"/>
            <wp:effectExtent l="0" t="0" r="0" b="6985"/>
            <wp:docPr id="757484255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5A1E8" w14:textId="77777777" w:rsidR="00EE7901" w:rsidRDefault="00A95382">
      <w:pPr>
        <w:pStyle w:val="Balk1"/>
        <w:spacing w:before="255"/>
        <w:ind w:right="401"/>
      </w:pPr>
      <w:r>
        <w:t>GEMİ</w:t>
      </w:r>
      <w:r>
        <w:rPr>
          <w:spacing w:val="-6"/>
        </w:rPr>
        <w:t xml:space="preserve"> </w:t>
      </w:r>
      <w:r>
        <w:t>İNŞAATI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GEMİ</w:t>
      </w:r>
      <w:r>
        <w:rPr>
          <w:spacing w:val="-4"/>
        </w:rPr>
        <w:t xml:space="preserve"> </w:t>
      </w:r>
      <w:r>
        <w:t>MAKİNELERİ</w:t>
      </w:r>
      <w:r>
        <w:rPr>
          <w:spacing w:val="-1"/>
        </w:rPr>
        <w:t xml:space="preserve"> </w:t>
      </w:r>
      <w:r>
        <w:t>MÜHENDİSLİĞİ</w:t>
      </w:r>
      <w:r>
        <w:rPr>
          <w:spacing w:val="-4"/>
        </w:rPr>
        <w:t xml:space="preserve"> </w:t>
      </w:r>
      <w:r>
        <w:t>BÖLÜM</w:t>
      </w:r>
      <w:r>
        <w:rPr>
          <w:spacing w:val="-3"/>
        </w:rPr>
        <w:t xml:space="preserve"> </w:t>
      </w:r>
      <w:r>
        <w:rPr>
          <w:spacing w:val="-2"/>
        </w:rPr>
        <w:t>BAŞKANLIĞI’NA</w:t>
      </w:r>
    </w:p>
    <w:p w14:paraId="01F11BB9" w14:textId="77777777" w:rsidR="00EE7901" w:rsidRDefault="00A95382">
      <w:pPr>
        <w:pStyle w:val="GvdeMetni"/>
        <w:spacing w:before="271"/>
        <w:ind w:left="253" w:firstLine="708"/>
      </w:pPr>
      <w:r>
        <w:t>STCW</w:t>
      </w:r>
      <w:r>
        <w:rPr>
          <w:spacing w:val="40"/>
        </w:rPr>
        <w:t xml:space="preserve"> </w:t>
      </w:r>
      <w:r>
        <w:t>78/2010</w:t>
      </w:r>
      <w:r>
        <w:rPr>
          <w:spacing w:val="40"/>
        </w:rPr>
        <w:t xml:space="preserve"> </w:t>
      </w:r>
      <w:r>
        <w:t>Sözleşmesine</w:t>
      </w:r>
      <w:r>
        <w:rPr>
          <w:spacing w:val="40"/>
        </w:rPr>
        <w:t xml:space="preserve"> </w:t>
      </w:r>
      <w:r>
        <w:t>uygun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A-III/1</w:t>
      </w:r>
      <w:r>
        <w:rPr>
          <w:spacing w:val="40"/>
        </w:rPr>
        <w:t xml:space="preserve"> </w:t>
      </w:r>
      <w:r>
        <w:t>eğitimi</w:t>
      </w:r>
      <w:r>
        <w:rPr>
          <w:spacing w:val="40"/>
        </w:rPr>
        <w:t xml:space="preserve"> </w:t>
      </w:r>
      <w:r>
        <w:t>kapsamında</w:t>
      </w:r>
      <w:r>
        <w:rPr>
          <w:spacing w:val="40"/>
        </w:rPr>
        <w:t xml:space="preserve"> </w:t>
      </w:r>
      <w:proofErr w:type="spellStart"/>
      <w:r>
        <w:t>Uzakyol</w:t>
      </w:r>
      <w:proofErr w:type="spellEnd"/>
      <w:r>
        <w:rPr>
          <w:spacing w:val="40"/>
        </w:rPr>
        <w:t xml:space="preserve"> </w:t>
      </w:r>
      <w:r>
        <w:t>Gemi</w:t>
      </w:r>
      <w:r>
        <w:rPr>
          <w:spacing w:val="40"/>
        </w:rPr>
        <w:t xml:space="preserve"> </w:t>
      </w:r>
      <w:r>
        <w:t>staj/Atölye Becerilerini Geliştirme eğitimi staj defterimin teslim alınması için gereğini arz ederim.</w:t>
      </w:r>
    </w:p>
    <w:p w14:paraId="19C144E7" w14:textId="77777777" w:rsidR="00EE7901" w:rsidRDefault="00A95382">
      <w:pPr>
        <w:pStyle w:val="GvdeMetni"/>
        <w:spacing w:before="144" w:line="410" w:lineRule="atLeast"/>
        <w:ind w:left="6868" w:right="1947" w:hanging="22"/>
      </w:pPr>
      <w:r>
        <w:rPr>
          <w:spacing w:val="-2"/>
        </w:rPr>
        <w:t xml:space="preserve">…/…/20… </w:t>
      </w:r>
      <w:r>
        <w:rPr>
          <w:spacing w:val="-4"/>
        </w:rPr>
        <w:t>İmza</w:t>
      </w:r>
    </w:p>
    <w:p w14:paraId="267D0A58" w14:textId="77777777" w:rsidR="00EE7901" w:rsidRDefault="00A95382">
      <w:pPr>
        <w:pStyle w:val="GvdeMetni"/>
        <w:spacing w:before="3"/>
        <w:ind w:left="6626"/>
      </w:pPr>
      <w:r>
        <w:t>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14:paraId="260293D5" w14:textId="77777777" w:rsidR="00EE7901" w:rsidRDefault="00EE7901">
      <w:pPr>
        <w:pStyle w:val="GvdeMetni"/>
        <w:spacing w:before="141"/>
      </w:pPr>
    </w:p>
    <w:p w14:paraId="4BEE1F41" w14:textId="77777777" w:rsidR="00EE7901" w:rsidRDefault="00A95382">
      <w:pPr>
        <w:pStyle w:val="Balk1"/>
        <w:spacing w:before="1"/>
        <w:ind w:right="398"/>
      </w:pPr>
      <w:r>
        <w:t>ÖĞRENCİNİN</w:t>
      </w:r>
      <w:r>
        <w:rPr>
          <w:spacing w:val="-2"/>
        </w:rPr>
        <w:t xml:space="preserve"> </w:t>
      </w:r>
      <w:r>
        <w:t>KİMLİK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ÖĞRENİM</w:t>
      </w:r>
      <w:r>
        <w:rPr>
          <w:spacing w:val="-4"/>
        </w:rPr>
        <w:t xml:space="preserve"> </w:t>
      </w:r>
      <w:r>
        <w:rPr>
          <w:spacing w:val="-2"/>
        </w:rPr>
        <w:t>BİLGİLERİ</w:t>
      </w:r>
    </w:p>
    <w:p w14:paraId="0931E865" w14:textId="77777777" w:rsidR="00EE7901" w:rsidRDefault="00EE7901">
      <w:pPr>
        <w:pStyle w:val="GvdeMetni"/>
        <w:spacing w:before="49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097"/>
        <w:gridCol w:w="1560"/>
      </w:tblGrid>
      <w:tr w:rsidR="00EE7901" w14:paraId="59DF6594" w14:textId="77777777">
        <w:trPr>
          <w:trHeight w:val="276"/>
        </w:trPr>
        <w:tc>
          <w:tcPr>
            <w:tcW w:w="2126" w:type="dxa"/>
          </w:tcPr>
          <w:p w14:paraId="5AAD0DC2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SOYADI</w:t>
            </w:r>
          </w:p>
        </w:tc>
        <w:tc>
          <w:tcPr>
            <w:tcW w:w="7657" w:type="dxa"/>
            <w:gridSpan w:val="2"/>
          </w:tcPr>
          <w:p w14:paraId="3BF5A59E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6E873A4D" w14:textId="77777777">
        <w:trPr>
          <w:trHeight w:val="299"/>
        </w:trPr>
        <w:tc>
          <w:tcPr>
            <w:tcW w:w="2126" w:type="dxa"/>
          </w:tcPr>
          <w:p w14:paraId="6A48CE08" w14:textId="77777777" w:rsidR="00EE7901" w:rsidRDefault="00A95382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ÖĞRENCİ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7657" w:type="dxa"/>
            <w:gridSpan w:val="2"/>
          </w:tcPr>
          <w:p w14:paraId="0614FEFF" w14:textId="77777777" w:rsidR="00EE7901" w:rsidRDefault="00EE7901">
            <w:pPr>
              <w:pStyle w:val="TableParagraph"/>
            </w:pPr>
          </w:p>
        </w:tc>
      </w:tr>
      <w:tr w:rsidR="00EE7901" w14:paraId="60DF2F7C" w14:textId="77777777">
        <w:trPr>
          <w:trHeight w:val="405"/>
        </w:trPr>
        <w:tc>
          <w:tcPr>
            <w:tcW w:w="2126" w:type="dxa"/>
          </w:tcPr>
          <w:p w14:paraId="54D4889E" w14:textId="77777777" w:rsidR="00EE7901" w:rsidRDefault="00A95382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STAJI</w:t>
            </w:r>
          </w:p>
        </w:tc>
        <w:tc>
          <w:tcPr>
            <w:tcW w:w="7657" w:type="dxa"/>
            <w:gridSpan w:val="2"/>
          </w:tcPr>
          <w:p w14:paraId="7889FDEC" w14:textId="77777777" w:rsidR="00EE7901" w:rsidRDefault="00A95382">
            <w:pPr>
              <w:pStyle w:val="TableParagraph"/>
              <w:numPr>
                <w:ilvl w:val="0"/>
                <w:numId w:val="1"/>
              </w:numPr>
              <w:tabs>
                <w:tab w:val="left" w:pos="977"/>
              </w:tabs>
              <w:spacing w:line="30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Uzakyol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Stajı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Atölye Becerilerini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Eğitimi</w:t>
            </w:r>
          </w:p>
        </w:tc>
      </w:tr>
      <w:tr w:rsidR="00EE7901" w14:paraId="4E1ED649" w14:textId="77777777">
        <w:trPr>
          <w:trHeight w:val="553"/>
        </w:trPr>
        <w:tc>
          <w:tcPr>
            <w:tcW w:w="2126" w:type="dxa"/>
          </w:tcPr>
          <w:p w14:paraId="6D2D7F7C" w14:textId="77777777" w:rsidR="00EE7901" w:rsidRDefault="00A9538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0580B747" w14:textId="77777777" w:rsidR="00EE7901" w:rsidRDefault="00A953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E-POSTA</w:t>
            </w:r>
          </w:p>
        </w:tc>
        <w:tc>
          <w:tcPr>
            <w:tcW w:w="7657" w:type="dxa"/>
            <w:gridSpan w:val="2"/>
          </w:tcPr>
          <w:p w14:paraId="3603E2C1" w14:textId="77777777" w:rsidR="00EE7901" w:rsidRDefault="00EE7901">
            <w:pPr>
              <w:pStyle w:val="TableParagraph"/>
            </w:pPr>
          </w:p>
        </w:tc>
      </w:tr>
      <w:tr w:rsidR="00EE7901" w14:paraId="5865D135" w14:textId="77777777">
        <w:trPr>
          <w:trHeight w:val="275"/>
        </w:trPr>
        <w:tc>
          <w:tcPr>
            <w:tcW w:w="8223" w:type="dxa"/>
            <w:gridSpan w:val="2"/>
          </w:tcPr>
          <w:p w14:paraId="100F9600" w14:textId="77777777" w:rsidR="00EE7901" w:rsidRDefault="00A95382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Teslim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Belgeler</w:t>
            </w:r>
          </w:p>
        </w:tc>
        <w:tc>
          <w:tcPr>
            <w:tcW w:w="1560" w:type="dxa"/>
          </w:tcPr>
          <w:p w14:paraId="40FA2B8F" w14:textId="77777777" w:rsidR="00EE7901" w:rsidRDefault="00A95382">
            <w:pPr>
              <w:pStyle w:val="TableParagraph"/>
              <w:spacing w:line="256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Onay</w:t>
            </w:r>
          </w:p>
        </w:tc>
      </w:tr>
      <w:tr w:rsidR="00EE7901" w14:paraId="271C5327" w14:textId="77777777">
        <w:trPr>
          <w:trHeight w:val="275"/>
        </w:trPr>
        <w:tc>
          <w:tcPr>
            <w:tcW w:w="8223" w:type="dxa"/>
            <w:gridSpan w:val="2"/>
          </w:tcPr>
          <w:p w14:paraId="5517CA4D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Sicil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Fişi*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(EK-</w:t>
            </w:r>
            <w:r>
              <w:rPr>
                <w:spacing w:val="-5"/>
                <w:sz w:val="24"/>
              </w:rPr>
              <w:t>3)</w:t>
            </w:r>
          </w:p>
        </w:tc>
        <w:tc>
          <w:tcPr>
            <w:tcW w:w="1560" w:type="dxa"/>
          </w:tcPr>
          <w:p w14:paraId="0CB8C2F8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00E4857E" w14:textId="77777777">
        <w:trPr>
          <w:trHeight w:val="275"/>
        </w:trPr>
        <w:tc>
          <w:tcPr>
            <w:tcW w:w="8223" w:type="dxa"/>
            <w:gridSpan w:val="2"/>
          </w:tcPr>
          <w:p w14:paraId="04AEB558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Formu*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(EK-</w:t>
            </w:r>
            <w:r>
              <w:rPr>
                <w:spacing w:val="-5"/>
                <w:sz w:val="24"/>
              </w:rPr>
              <w:t>5)</w:t>
            </w:r>
          </w:p>
        </w:tc>
        <w:tc>
          <w:tcPr>
            <w:tcW w:w="1560" w:type="dxa"/>
          </w:tcPr>
          <w:p w14:paraId="3D6FB0F5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7DCFF7DA" w14:textId="77777777">
        <w:trPr>
          <w:trHeight w:val="275"/>
        </w:trPr>
        <w:tc>
          <w:tcPr>
            <w:tcW w:w="8223" w:type="dxa"/>
            <w:gridSpan w:val="2"/>
          </w:tcPr>
          <w:p w14:paraId="59E1E81F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Gemiadamı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2"/>
                <w:sz w:val="24"/>
              </w:rPr>
              <w:t xml:space="preserve"> fotokopisi**</w:t>
            </w:r>
          </w:p>
        </w:tc>
        <w:tc>
          <w:tcPr>
            <w:tcW w:w="1560" w:type="dxa"/>
          </w:tcPr>
          <w:p w14:paraId="4A92D3B1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42B355AE" w14:textId="77777777">
        <w:trPr>
          <w:trHeight w:val="275"/>
        </w:trPr>
        <w:tc>
          <w:tcPr>
            <w:tcW w:w="8223" w:type="dxa"/>
            <w:gridSpan w:val="2"/>
          </w:tcPr>
          <w:p w14:paraId="2E645C22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Pasaport</w:t>
            </w:r>
            <w:r>
              <w:rPr>
                <w:spacing w:val="-2"/>
                <w:sz w:val="24"/>
              </w:rPr>
              <w:t xml:space="preserve"> fotokopisi*</w:t>
            </w:r>
          </w:p>
        </w:tc>
        <w:tc>
          <w:tcPr>
            <w:tcW w:w="1560" w:type="dxa"/>
          </w:tcPr>
          <w:p w14:paraId="5B2F5A98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595D89FD" w14:textId="77777777">
        <w:trPr>
          <w:trHeight w:val="277"/>
        </w:trPr>
        <w:tc>
          <w:tcPr>
            <w:tcW w:w="8223" w:type="dxa"/>
            <w:gridSpan w:val="2"/>
          </w:tcPr>
          <w:p w14:paraId="74EAD397" w14:textId="77777777" w:rsidR="00EE7901" w:rsidRDefault="00A953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Yurda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Giriş/Çıkış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Sorgulama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(e-Devletten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alınmış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karekodlu</w:t>
            </w:r>
            <w:proofErr w:type="spellEnd"/>
            <w:r>
              <w:rPr>
                <w:spacing w:val="-2"/>
                <w:sz w:val="24"/>
              </w:rPr>
              <w:t xml:space="preserve"> belge)</w:t>
            </w:r>
          </w:p>
        </w:tc>
        <w:tc>
          <w:tcPr>
            <w:tcW w:w="1560" w:type="dxa"/>
          </w:tcPr>
          <w:p w14:paraId="6FC450D2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3FBA0428" w14:textId="77777777">
        <w:trPr>
          <w:trHeight w:val="275"/>
        </w:trPr>
        <w:tc>
          <w:tcPr>
            <w:tcW w:w="8223" w:type="dxa"/>
            <w:gridSpan w:val="2"/>
          </w:tcPr>
          <w:p w14:paraId="748398EE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Personel </w:t>
            </w:r>
            <w:r>
              <w:rPr>
                <w:spacing w:val="-2"/>
                <w:sz w:val="24"/>
              </w:rPr>
              <w:t>Listesi</w:t>
            </w:r>
          </w:p>
        </w:tc>
        <w:tc>
          <w:tcPr>
            <w:tcW w:w="1560" w:type="dxa"/>
          </w:tcPr>
          <w:p w14:paraId="778EE37C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11360CD8" w14:textId="77777777">
        <w:trPr>
          <w:trHeight w:val="276"/>
        </w:trPr>
        <w:tc>
          <w:tcPr>
            <w:tcW w:w="8223" w:type="dxa"/>
            <w:gridSpan w:val="2"/>
          </w:tcPr>
          <w:p w14:paraId="5E3E52F6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Belgesi</w:t>
            </w:r>
          </w:p>
        </w:tc>
        <w:tc>
          <w:tcPr>
            <w:tcW w:w="1560" w:type="dxa"/>
          </w:tcPr>
          <w:p w14:paraId="18019ECE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47D76CB8" w14:textId="77777777">
        <w:trPr>
          <w:trHeight w:val="275"/>
        </w:trPr>
        <w:tc>
          <w:tcPr>
            <w:tcW w:w="8223" w:type="dxa"/>
            <w:gridSpan w:val="2"/>
          </w:tcPr>
          <w:p w14:paraId="6197834C" w14:textId="77777777" w:rsidR="00EE7901" w:rsidRDefault="00A9538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Hizmet Dökümü </w:t>
            </w:r>
            <w:r>
              <w:rPr>
                <w:spacing w:val="-2"/>
                <w:sz w:val="24"/>
              </w:rPr>
              <w:t>(varsa)</w:t>
            </w:r>
          </w:p>
        </w:tc>
        <w:tc>
          <w:tcPr>
            <w:tcW w:w="1560" w:type="dxa"/>
          </w:tcPr>
          <w:p w14:paraId="0C94E9BB" w14:textId="77777777" w:rsidR="00EE7901" w:rsidRDefault="00EE7901">
            <w:pPr>
              <w:pStyle w:val="TableParagraph"/>
              <w:rPr>
                <w:sz w:val="20"/>
              </w:rPr>
            </w:pPr>
          </w:p>
        </w:tc>
      </w:tr>
      <w:tr w:rsidR="00EE7901" w14:paraId="39C550E7" w14:textId="77777777">
        <w:trPr>
          <w:trHeight w:val="551"/>
        </w:trPr>
        <w:tc>
          <w:tcPr>
            <w:tcW w:w="8223" w:type="dxa"/>
            <w:gridSpan w:val="2"/>
          </w:tcPr>
          <w:p w14:paraId="2E72BB1E" w14:textId="77777777" w:rsidR="00EE7901" w:rsidRDefault="00A953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Kabotaj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seferi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yapan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gemilerde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yapanlardan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başkanlığından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onaylı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</w:t>
            </w:r>
          </w:p>
          <w:p w14:paraId="02813370" w14:textId="77777777" w:rsidR="00EE7901" w:rsidRDefault="00A953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belgesi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14:paraId="319EF261" w14:textId="77777777" w:rsidR="00EE7901" w:rsidRDefault="00EE7901">
            <w:pPr>
              <w:pStyle w:val="TableParagraph"/>
            </w:pPr>
          </w:p>
        </w:tc>
      </w:tr>
      <w:tr w:rsidR="00EE7901" w14:paraId="7F7A5E17" w14:textId="77777777">
        <w:trPr>
          <w:trHeight w:val="551"/>
        </w:trPr>
        <w:tc>
          <w:tcPr>
            <w:tcW w:w="8223" w:type="dxa"/>
            <w:gridSpan w:val="2"/>
          </w:tcPr>
          <w:p w14:paraId="61BD7A58" w14:textId="77777777" w:rsidR="00EE7901" w:rsidRDefault="00A953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Türkiye’de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tersanede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geçirilen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günler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liman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başkanlığından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onaylı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hizmet</w:t>
            </w:r>
          </w:p>
          <w:p w14:paraId="3D0B664C" w14:textId="77777777" w:rsidR="00EE7901" w:rsidRDefault="00A9538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belgesi</w:t>
            </w:r>
            <w:proofErr w:type="gramEnd"/>
          </w:p>
        </w:tc>
        <w:tc>
          <w:tcPr>
            <w:tcW w:w="1560" w:type="dxa"/>
          </w:tcPr>
          <w:p w14:paraId="796053C3" w14:textId="77777777" w:rsidR="00EE7901" w:rsidRDefault="00EE7901">
            <w:pPr>
              <w:pStyle w:val="TableParagraph"/>
            </w:pPr>
          </w:p>
        </w:tc>
      </w:tr>
    </w:tbl>
    <w:p w14:paraId="14789B1C" w14:textId="77777777" w:rsidR="00EE7901" w:rsidRDefault="00EE7901">
      <w:pPr>
        <w:pStyle w:val="GvdeMetni"/>
        <w:spacing w:before="2"/>
        <w:rPr>
          <w:b/>
        </w:rPr>
      </w:pPr>
    </w:p>
    <w:p w14:paraId="71E3334C" w14:textId="77777777" w:rsidR="00EE7901" w:rsidRDefault="00A95382">
      <w:pPr>
        <w:pStyle w:val="GvdeMetni"/>
        <w:ind w:left="253"/>
      </w:pPr>
      <w:r>
        <w:t>Yukarıda</w:t>
      </w:r>
      <w:r>
        <w:rPr>
          <w:spacing w:val="-4"/>
        </w:rPr>
        <w:t xml:space="preserve"> </w:t>
      </w:r>
      <w:r>
        <w:t>gösterilen</w:t>
      </w:r>
      <w:r>
        <w:rPr>
          <w:spacing w:val="-1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tarafımdan</w:t>
      </w:r>
      <w:r>
        <w:rPr>
          <w:spacing w:val="-1"/>
        </w:rPr>
        <w:t xml:space="preserve"> </w:t>
      </w:r>
      <w:r>
        <w:t>onaylanarak</w:t>
      </w:r>
      <w:r>
        <w:rPr>
          <w:spacing w:val="-1"/>
        </w:rPr>
        <w:t xml:space="preserve"> </w:t>
      </w:r>
      <w:r>
        <w:t>teslim</w:t>
      </w:r>
      <w:r>
        <w:rPr>
          <w:spacing w:val="-1"/>
        </w:rPr>
        <w:t xml:space="preserve"> </w:t>
      </w:r>
      <w:r>
        <w:t>alınmıştır.</w:t>
      </w:r>
      <w:r>
        <w:rPr>
          <w:spacing w:val="-1"/>
        </w:rPr>
        <w:t xml:space="preserve"> </w:t>
      </w:r>
      <w:r>
        <w:rPr>
          <w:spacing w:val="-2"/>
        </w:rPr>
        <w:t>…/…/20…</w:t>
      </w:r>
    </w:p>
    <w:p w14:paraId="3433D84E" w14:textId="77777777" w:rsidR="00EE7901" w:rsidRDefault="00A95382">
      <w:pPr>
        <w:pStyle w:val="GvdeMetni"/>
        <w:spacing w:before="139" w:line="360" w:lineRule="auto"/>
        <w:ind w:left="7048" w:right="1947" w:hanging="423"/>
      </w:pPr>
      <w:r>
        <w:t>Teslim</w:t>
      </w:r>
      <w:r>
        <w:rPr>
          <w:spacing w:val="-15"/>
        </w:rPr>
        <w:t xml:space="preserve"> </w:t>
      </w:r>
      <w:r>
        <w:t xml:space="preserve">alanın </w:t>
      </w:r>
      <w:r>
        <w:rPr>
          <w:spacing w:val="-4"/>
        </w:rPr>
        <w:t>İmza</w:t>
      </w:r>
    </w:p>
    <w:p w14:paraId="43FDFF2E" w14:textId="77777777" w:rsidR="00EE7901" w:rsidRDefault="00A95382">
      <w:pPr>
        <w:pStyle w:val="GvdeMetni"/>
        <w:spacing w:line="274" w:lineRule="exact"/>
        <w:ind w:left="6746"/>
      </w:pPr>
      <w:r>
        <w:t>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14:paraId="02334F32" w14:textId="77777777" w:rsidR="00EE7901" w:rsidRDefault="00A95382">
      <w:pPr>
        <w:spacing w:before="123" w:line="252" w:lineRule="exact"/>
        <w:ind w:left="253"/>
      </w:pPr>
      <w:r>
        <w:t>*Staj</w:t>
      </w:r>
      <w:r>
        <w:rPr>
          <w:spacing w:val="-5"/>
        </w:rPr>
        <w:t xml:space="preserve"> </w:t>
      </w:r>
      <w:r>
        <w:t>sicil</w:t>
      </w:r>
      <w:r>
        <w:rPr>
          <w:spacing w:val="-3"/>
        </w:rPr>
        <w:t xml:space="preserve"> </w:t>
      </w:r>
      <w:r>
        <w:t>fişi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Değerlendirme</w:t>
      </w:r>
      <w:r>
        <w:rPr>
          <w:spacing w:val="-3"/>
        </w:rPr>
        <w:t xml:space="preserve"> </w:t>
      </w:r>
      <w:r>
        <w:t>Formu</w:t>
      </w:r>
      <w:r>
        <w:rPr>
          <w:spacing w:val="-4"/>
        </w:rPr>
        <w:t xml:space="preserve"> </w:t>
      </w:r>
      <w:r>
        <w:t>Kapalı</w:t>
      </w:r>
      <w:r>
        <w:rPr>
          <w:spacing w:val="-2"/>
        </w:rPr>
        <w:t xml:space="preserve"> </w:t>
      </w:r>
      <w:r>
        <w:t>Zarf</w:t>
      </w:r>
      <w:r>
        <w:rPr>
          <w:spacing w:val="-6"/>
        </w:rPr>
        <w:t xml:space="preserve"> </w:t>
      </w:r>
      <w:r>
        <w:t>içinde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Mühürlü</w:t>
      </w:r>
      <w:r>
        <w:rPr>
          <w:spacing w:val="-4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edilmelidir.</w:t>
      </w:r>
    </w:p>
    <w:p w14:paraId="6092A0AB" w14:textId="25C8BF13" w:rsidR="00EE7901" w:rsidRDefault="00A95382" w:rsidP="00A95382">
      <w:pPr>
        <w:ind w:left="253"/>
      </w:pPr>
      <w:r>
        <w:t>**Sadece</w:t>
      </w:r>
      <w:r>
        <w:rPr>
          <w:spacing w:val="-14"/>
        </w:rPr>
        <w:t xml:space="preserve"> </w:t>
      </w:r>
      <w:r>
        <w:t>kişisel</w:t>
      </w:r>
      <w:r>
        <w:rPr>
          <w:spacing w:val="-14"/>
        </w:rPr>
        <w:t xml:space="preserve"> </w:t>
      </w:r>
      <w:r>
        <w:t>bilgiler,</w:t>
      </w:r>
      <w:r>
        <w:rPr>
          <w:spacing w:val="-14"/>
        </w:rPr>
        <w:t xml:space="preserve"> </w:t>
      </w:r>
      <w:r>
        <w:t>giriş</w:t>
      </w:r>
      <w:r>
        <w:rPr>
          <w:spacing w:val="-14"/>
        </w:rPr>
        <w:t xml:space="preserve"> </w:t>
      </w:r>
      <w:r>
        <w:t>çıkışı</w:t>
      </w:r>
      <w:r>
        <w:rPr>
          <w:spacing w:val="-13"/>
        </w:rPr>
        <w:t xml:space="preserve"> </w:t>
      </w:r>
      <w:r>
        <w:t>gösteren</w:t>
      </w:r>
      <w:r>
        <w:rPr>
          <w:spacing w:val="-14"/>
        </w:rPr>
        <w:t xml:space="preserve"> </w:t>
      </w:r>
      <w:r>
        <w:t>sayfalar.</w:t>
      </w:r>
      <w:r>
        <w:rPr>
          <w:spacing w:val="-15"/>
        </w:rPr>
        <w:t xml:space="preserve"> </w:t>
      </w:r>
      <w:r>
        <w:t>Pasaport</w:t>
      </w:r>
      <w:r>
        <w:rPr>
          <w:spacing w:val="-14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Gemi</w:t>
      </w:r>
      <w:r>
        <w:rPr>
          <w:spacing w:val="-13"/>
        </w:rPr>
        <w:t xml:space="preserve"> </w:t>
      </w:r>
      <w:r>
        <w:t>adamı</w:t>
      </w:r>
      <w:r>
        <w:rPr>
          <w:spacing w:val="-11"/>
        </w:rPr>
        <w:t xml:space="preserve"> </w:t>
      </w:r>
      <w:r>
        <w:t>cüzdanının</w:t>
      </w:r>
      <w:r>
        <w:rPr>
          <w:spacing w:val="-14"/>
        </w:rPr>
        <w:t xml:space="preserve"> </w:t>
      </w:r>
      <w:r>
        <w:t>orijinali,</w:t>
      </w:r>
      <w:r>
        <w:rPr>
          <w:spacing w:val="-13"/>
        </w:rPr>
        <w:t xml:space="preserve"> </w:t>
      </w:r>
      <w:r>
        <w:t>evraklar teslim edilirken Öğrenci İşleri'ne gösterilerek aslının aynı yaptırılmalıdır.</w:t>
      </w:r>
    </w:p>
    <w:sectPr w:rsidR="00EE7901" w:rsidSect="00EC1937">
      <w:headerReference w:type="default" r:id="rId9"/>
      <w:footerReference w:type="default" r:id="rId10"/>
      <w:pgSz w:w="11940" w:h="16860"/>
      <w:pgMar w:top="660" w:right="800" w:bottom="280" w:left="880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8954D6" w:rsidRPr="00E07E75" w14:paraId="3BCC9DCA" w14:textId="77777777" w:rsidTr="0069158A">
      <w:trPr>
        <w:trHeight w:val="150"/>
      </w:trPr>
      <w:tc>
        <w:tcPr>
          <w:tcW w:w="5636" w:type="dxa"/>
          <w:hideMark/>
        </w:tcPr>
        <w:p w14:paraId="08539E7B" w14:textId="3469AC0F" w:rsidR="008954D6" w:rsidRPr="00E07E75" w:rsidRDefault="008954D6" w:rsidP="008954D6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8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0AF3889D" w14:textId="77777777" w:rsidR="008954D6" w:rsidRPr="00E07E75" w:rsidRDefault="008954D6" w:rsidP="008954D6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8954D6" w:rsidRPr="00E07E75" w14:paraId="26540363" w14:textId="77777777" w:rsidTr="0069158A">
      <w:trPr>
        <w:trHeight w:val="458"/>
      </w:trPr>
      <w:tc>
        <w:tcPr>
          <w:tcW w:w="9781" w:type="dxa"/>
          <w:gridSpan w:val="2"/>
        </w:tcPr>
        <w:p w14:paraId="33CE3569" w14:textId="77777777" w:rsidR="008954D6" w:rsidRDefault="008954D6" w:rsidP="008954D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08E3CD9F" w14:textId="77777777" w:rsidR="008954D6" w:rsidRPr="00E07E75" w:rsidRDefault="008954D6" w:rsidP="008954D6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1D82ED49" w14:textId="77777777" w:rsidR="008954D6" w:rsidRDefault="008954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396AB0"/>
    <w:rsid w:val="003D4A6C"/>
    <w:rsid w:val="004A785E"/>
    <w:rsid w:val="004B48D9"/>
    <w:rsid w:val="005D6DD2"/>
    <w:rsid w:val="007503A5"/>
    <w:rsid w:val="00796DAE"/>
    <w:rsid w:val="008954D6"/>
    <w:rsid w:val="009033F6"/>
    <w:rsid w:val="009B1157"/>
    <w:rsid w:val="00A15BB3"/>
    <w:rsid w:val="00A6390B"/>
    <w:rsid w:val="00A95382"/>
    <w:rsid w:val="00AE01C1"/>
    <w:rsid w:val="00B04BC7"/>
    <w:rsid w:val="00B229ED"/>
    <w:rsid w:val="00BA5FC1"/>
    <w:rsid w:val="00BF0842"/>
    <w:rsid w:val="00C40FED"/>
    <w:rsid w:val="00CC59D1"/>
    <w:rsid w:val="00D56CB7"/>
    <w:rsid w:val="00D8265B"/>
    <w:rsid w:val="00DB41E3"/>
    <w:rsid w:val="00DE5300"/>
    <w:rsid w:val="00EC1937"/>
    <w:rsid w:val="00ED0ACF"/>
    <w:rsid w:val="00EE1D49"/>
    <w:rsid w:val="00EE7901"/>
    <w:rsid w:val="00F46374"/>
    <w:rsid w:val="00F9629B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9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9</cp:revision>
  <dcterms:created xsi:type="dcterms:W3CDTF">2025-05-13T10:19:00Z</dcterms:created>
  <dcterms:modified xsi:type="dcterms:W3CDTF">2025-05-13T10:48:00Z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