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6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2835"/>
        <w:gridCol w:w="3403"/>
      </w:tblGrid>
      <w:tr w:rsidR="00EF6C3A" w:rsidRPr="0078428E" w14:paraId="53B405A6" w14:textId="77777777" w:rsidTr="007E4826">
        <w:trPr>
          <w:trHeight w:hRule="exact" w:val="1590"/>
        </w:trPr>
        <w:tc>
          <w:tcPr>
            <w:tcW w:w="2693" w:type="dxa"/>
            <w:shd w:val="clear" w:color="auto" w:fill="FFFFFF"/>
          </w:tcPr>
          <w:p w14:paraId="0151B871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00B42C3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>
                    <w:txbxContent>
                      <w:p w14:paraId="2E835579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F72C0BB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7058D036" w14:textId="68DC6B00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025093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1A389D08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1B121A25" wp14:editId="2081CC3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750F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3"/>
            <w:shd w:val="clear" w:color="auto" w:fill="FFFFFF"/>
          </w:tcPr>
          <w:p w14:paraId="00208829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7B144550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6DFE4A01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C4995A2" w14:textId="6897DEA2" w:rsidR="00561527" w:rsidRPr="0078428E" w:rsidRDefault="00D578DF" w:rsidP="00561527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1A3D3DCC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18CB7C9" w14:textId="6B01DA8E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7E73726E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DF9F30D" w14:textId="412A6795" w:rsidR="00314B20" w:rsidRPr="0078428E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 xml:space="preserve">Ekte sunulan ......... adet ................................... </w:t>
            </w:r>
            <w:proofErr w:type="gramStart"/>
            <w:r w:rsidRPr="0078428E">
              <w:rPr>
                <w:rFonts w:ascii="Times New Roman" w:hAnsi="Times New Roman"/>
                <w:sz w:val="22"/>
                <w:szCs w:val="22"/>
              </w:rPr>
              <w:t>numunesinde</w:t>
            </w:r>
            <w:proofErr w:type="gramEnd"/>
            <w:r w:rsidRPr="0078428E">
              <w:rPr>
                <w:rFonts w:ascii="Times New Roman" w:hAnsi="Times New Roman"/>
                <w:sz w:val="22"/>
                <w:szCs w:val="22"/>
              </w:rPr>
              <w:t xml:space="preserve">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D7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="00221D70" w:rsidRPr="0078428E">
              <w:rPr>
                <w:rFonts w:ascii="Times New Roman" w:hAnsi="Times New Roman"/>
              </w:rPr>
              <w:t xml:space="preserve"> E-Posta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025093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68EE14C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109F4AEB" w14:textId="7A69E33D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4A09D730" w14:textId="4B3F8F99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769120A7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89EAD2A" w14:textId="3B5C6A9F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2D72DE" w:rsidRPr="00D578DF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0B" w:rsidRPr="00D578DF"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2D72DE" w:rsidRPr="00D578DF">
              <w:rPr>
                <w:b/>
              </w:rPr>
              <w:fldChar w:fldCharType="end"/>
            </w:r>
          </w:p>
          <w:p w14:paraId="3A65FFE5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7616D3A6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12713F08" w14:textId="2544CB43" w:rsidR="00F7064B" w:rsidRDefault="001805E3" w:rsidP="00F035BE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 xml:space="preserve">(Ad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</w:rPr>
              <w:t>Soyad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</w:rPr>
              <w:t xml:space="preserve"> / İmza)</w:t>
            </w:r>
          </w:p>
          <w:p w14:paraId="1D8BE0D6" w14:textId="77777777" w:rsidR="001805E3" w:rsidRPr="0078428E" w:rsidRDefault="001805E3" w:rsidP="001805E3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F6C3A" w:rsidRPr="0078428E" w14:paraId="3B50C9FB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A787C99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NUMUNE BİLGİLERİ</w:t>
            </w:r>
          </w:p>
        </w:tc>
      </w:tr>
      <w:tr w:rsidR="00D578DF" w:rsidRPr="0078428E" w14:paraId="17B98670" w14:textId="77777777" w:rsidTr="00D578DF">
        <w:tblPrEx>
          <w:tblCellMar>
            <w:top w:w="85" w:type="dxa"/>
            <w:bottom w:w="85" w:type="dxa"/>
          </w:tblCellMar>
        </w:tblPrEx>
        <w:trPr>
          <w:trHeight w:val="1423"/>
        </w:trPr>
        <w:tc>
          <w:tcPr>
            <w:tcW w:w="11057" w:type="dxa"/>
            <w:gridSpan w:val="4"/>
            <w:shd w:val="clear" w:color="auto" w:fill="FFFFFF"/>
          </w:tcPr>
          <w:p w14:paraId="25617834" w14:textId="70AFE947" w:rsidR="00D578DF" w:rsidRP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Numuneler homojen olmalıdır.</w:t>
            </w:r>
            <w:r w:rsidR="00433E0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025093">
              <w:rPr>
                <w:rFonts w:ascii="Times New Roman" w:hAnsi="Times New Roman"/>
                <w:b w:val="0"/>
                <w:sz w:val="20"/>
              </w:rPr>
              <w:t>Numune miktarının</w:t>
            </w:r>
            <w:r w:rsidR="00433E0A" w:rsidRPr="00433E0A">
              <w:rPr>
                <w:rFonts w:ascii="Times New Roman" w:hAnsi="Times New Roman"/>
                <w:b w:val="0"/>
                <w:sz w:val="20"/>
              </w:rPr>
              <w:t xml:space="preserve"> en az 5 mg olması gerekmektedir.</w:t>
            </w:r>
          </w:p>
          <w:p w14:paraId="274D2A73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6624329" w14:textId="56D386A1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Numunenin çev</w:t>
            </w:r>
            <w:r>
              <w:rPr>
                <w:rFonts w:ascii="Times New Roman" w:hAnsi="Times New Roman"/>
                <w:b w:val="0"/>
                <w:sz w:val="20"/>
              </w:rPr>
              <w:t>re, insan sağlığına veya cihaza</w:t>
            </w:r>
            <w:r w:rsidRPr="00D578DF">
              <w:rPr>
                <w:rFonts w:ascii="Times New Roman" w:hAnsi="Times New Roman"/>
                <w:b w:val="0"/>
                <w:sz w:val="20"/>
              </w:rPr>
              <w:t xml:space="preserve"> zararlı etkisi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="00025093">
              <w:rPr>
                <w:rFonts w:ascii="Times New Roman" w:hAnsi="Times New Roman"/>
                <w:b w:val="0"/>
              </w:rPr>
              <w:t xml:space="preserve"> </w:t>
            </w:r>
            <w:r w:rsidRPr="00D578DF">
              <w:rPr>
                <w:rFonts w:ascii="Times New Roman" w:hAnsi="Times New Roman"/>
                <w:b w:val="0"/>
                <w:sz w:val="20"/>
              </w:rPr>
              <w:t>Vardı</w:t>
            </w:r>
            <w:r w:rsidR="00275140">
              <w:rPr>
                <w:rFonts w:ascii="Times New Roman" w:hAnsi="Times New Roman"/>
                <w:b w:val="0"/>
                <w:sz w:val="20"/>
              </w:rPr>
              <w:t>r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D578DF">
              <w:rPr>
                <w:rFonts w:ascii="Times New Roman" w:hAnsi="Times New Roman"/>
                <w:b w:val="0"/>
                <w:sz w:val="20"/>
              </w:rPr>
              <w:t>Yoktur</w:t>
            </w:r>
          </w:p>
          <w:p w14:paraId="12B75D61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1F8611C8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Numune uçucu özellik gösteriyor mu?  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 xml:space="preserve">Evet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>Hayır</w:t>
            </w:r>
          </w:p>
          <w:p w14:paraId="7564DA54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3918BCF4" w14:textId="77777777" w:rsidR="00D578DF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578DF">
              <w:rPr>
                <w:rFonts w:ascii="Times New Roman" w:hAnsi="Times New Roman"/>
                <w:sz w:val="20"/>
              </w:rPr>
              <w:t>Analizi istenen elementler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0515C0F9" w14:textId="77777777" w:rsidR="00D578DF" w:rsidRPr="0078428E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567"/>
              <w:gridCol w:w="1134"/>
              <w:gridCol w:w="567"/>
              <w:gridCol w:w="850"/>
              <w:gridCol w:w="709"/>
              <w:gridCol w:w="992"/>
              <w:gridCol w:w="426"/>
            </w:tblGrid>
            <w:tr w:rsidR="00D578DF" w14:paraId="40CE495E" w14:textId="77777777" w:rsidTr="00D578DF">
              <w:tc>
                <w:tcPr>
                  <w:tcW w:w="903" w:type="dxa"/>
                </w:tcPr>
                <w:p w14:paraId="2E98CC40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Karbon</w:t>
                  </w:r>
                </w:p>
              </w:tc>
              <w:tc>
                <w:tcPr>
                  <w:tcW w:w="567" w:type="dxa"/>
                </w:tcPr>
                <w:p w14:paraId="36E08B24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F46C063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Hidrojen</w:t>
                  </w:r>
                </w:p>
              </w:tc>
              <w:tc>
                <w:tcPr>
                  <w:tcW w:w="567" w:type="dxa"/>
                </w:tcPr>
                <w:p w14:paraId="384F8DC7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EFECFC7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Azot</w:t>
                  </w:r>
                </w:p>
              </w:tc>
              <w:tc>
                <w:tcPr>
                  <w:tcW w:w="709" w:type="dxa"/>
                </w:tcPr>
                <w:p w14:paraId="7075DFE1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51AABBA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Kükürt</w:t>
                  </w:r>
                </w:p>
              </w:tc>
              <w:tc>
                <w:tcPr>
                  <w:tcW w:w="426" w:type="dxa"/>
                </w:tcPr>
                <w:p w14:paraId="1B3AFB7A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</w:tr>
          </w:tbl>
          <w:p w14:paraId="44E17104" w14:textId="77777777" w:rsidR="00D578DF" w:rsidRPr="00D578DF" w:rsidRDefault="00D578DF" w:rsidP="00D578DF"/>
        </w:tc>
      </w:tr>
      <w:tr w:rsidR="008068D3" w:rsidRPr="0078428E" w14:paraId="6BB491CB" w14:textId="77777777" w:rsidTr="007E4826">
        <w:tblPrEx>
          <w:tblCellMar>
            <w:top w:w="85" w:type="dxa"/>
            <w:bottom w:w="85" w:type="dxa"/>
          </w:tblCellMar>
        </w:tblPrEx>
        <w:trPr>
          <w:trHeight w:val="208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43674450" w14:textId="77777777" w:rsidR="008068D3" w:rsidRPr="00943D68" w:rsidRDefault="0078428E" w:rsidP="001805E3">
            <w:pPr>
              <w:pStyle w:val="GurupBasligi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D68">
              <w:rPr>
                <w:rFonts w:ascii="Times New Roman" w:hAnsi="Times New Roman"/>
                <w:sz w:val="22"/>
                <w:szCs w:val="22"/>
              </w:rPr>
              <w:t>ANALİZ BİLGİLERİ</w:t>
            </w:r>
          </w:p>
        </w:tc>
      </w:tr>
      <w:tr w:rsidR="00D578DF" w:rsidRPr="0078428E" w14:paraId="3AA4C65C" w14:textId="77777777" w:rsidTr="00117460">
        <w:tblPrEx>
          <w:tblCellMar>
            <w:top w:w="85" w:type="dxa"/>
            <w:bottom w:w="85" w:type="dxa"/>
          </w:tblCellMar>
        </w:tblPrEx>
        <w:trPr>
          <w:trHeight w:val="1681"/>
        </w:trPr>
        <w:tc>
          <w:tcPr>
            <w:tcW w:w="11057" w:type="dxa"/>
            <w:gridSpan w:val="4"/>
            <w:shd w:val="clear" w:color="auto" w:fill="FFFFFF"/>
          </w:tcPr>
          <w:p w14:paraId="094A05B2" w14:textId="77777777" w:rsidR="00D578DF" w:rsidRDefault="00D578DF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28"/>
              <w:gridCol w:w="1985"/>
              <w:gridCol w:w="1842"/>
              <w:gridCol w:w="2093"/>
              <w:gridCol w:w="1812"/>
              <w:gridCol w:w="1812"/>
            </w:tblGrid>
            <w:tr w:rsidR="00D578DF" w:rsidRPr="006D285B" w14:paraId="0B321C5B" w14:textId="77777777" w:rsidTr="006D285B">
              <w:tc>
                <w:tcPr>
                  <w:tcW w:w="1328" w:type="dxa"/>
                  <w:vAlign w:val="center"/>
                </w:tcPr>
                <w:p w14:paraId="77C93555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Etiket No</w:t>
                  </w:r>
                </w:p>
              </w:tc>
              <w:tc>
                <w:tcPr>
                  <w:tcW w:w="1985" w:type="dxa"/>
                  <w:vAlign w:val="center"/>
                </w:tcPr>
                <w:p w14:paraId="7D0FFC81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Adı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56E02A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İçeriği</w:t>
                  </w:r>
                </w:p>
              </w:tc>
              <w:tc>
                <w:tcPr>
                  <w:tcW w:w="2093" w:type="dxa"/>
                  <w:vAlign w:val="center"/>
                </w:tcPr>
                <w:p w14:paraId="44E29C79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Metal İçeriyor mu?</w:t>
                  </w:r>
                </w:p>
              </w:tc>
              <w:tc>
                <w:tcPr>
                  <w:tcW w:w="1812" w:type="dxa"/>
                  <w:vAlign w:val="center"/>
                </w:tcPr>
                <w:p w14:paraId="4499B967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Nem Oranı</w:t>
                  </w:r>
                </w:p>
              </w:tc>
              <w:tc>
                <w:tcPr>
                  <w:tcW w:w="1812" w:type="dxa"/>
                  <w:vAlign w:val="center"/>
                </w:tcPr>
                <w:p w14:paraId="586A9063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Fiziksel Yapısı</w:t>
                  </w:r>
                </w:p>
              </w:tc>
            </w:tr>
            <w:tr w:rsidR="00D578DF" w:rsidRPr="006D285B" w14:paraId="4E51F6E0" w14:textId="77777777" w:rsidTr="006D285B">
              <w:tc>
                <w:tcPr>
                  <w:tcW w:w="1328" w:type="dxa"/>
                </w:tcPr>
                <w:p w14:paraId="1C76823D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</w:tcPr>
                <w:p w14:paraId="096F13F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55D87E2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70328F7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EB6A2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F745E4A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DBBC75B" w14:textId="77777777" w:rsidTr="006D285B">
              <w:tc>
                <w:tcPr>
                  <w:tcW w:w="1328" w:type="dxa"/>
                </w:tcPr>
                <w:p w14:paraId="3978DFD8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</w:tcPr>
                <w:p w14:paraId="6D302D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C520F0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317BEF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106A6FB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740D86E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53163AE9" w14:textId="77777777" w:rsidTr="006D285B">
              <w:tc>
                <w:tcPr>
                  <w:tcW w:w="1328" w:type="dxa"/>
                </w:tcPr>
                <w:p w14:paraId="57DBCE44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03</w:t>
                  </w:r>
                </w:p>
              </w:tc>
              <w:tc>
                <w:tcPr>
                  <w:tcW w:w="1985" w:type="dxa"/>
                </w:tcPr>
                <w:p w14:paraId="2684E93C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3F4772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8C7453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B578DD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8E923FB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A7DFCAB" w14:textId="77777777" w:rsidTr="006D285B">
              <w:tc>
                <w:tcPr>
                  <w:tcW w:w="1328" w:type="dxa"/>
                </w:tcPr>
                <w:p w14:paraId="16DED79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04</w:t>
                  </w:r>
                </w:p>
              </w:tc>
              <w:tc>
                <w:tcPr>
                  <w:tcW w:w="1985" w:type="dxa"/>
                </w:tcPr>
                <w:p w14:paraId="7E0242C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7C8B4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9C4FF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579EC7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1718166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5EA4D04" w14:textId="77777777" w:rsidTr="006D285B">
              <w:tc>
                <w:tcPr>
                  <w:tcW w:w="1328" w:type="dxa"/>
                </w:tcPr>
                <w:p w14:paraId="7E532B6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05</w:t>
                  </w:r>
                </w:p>
              </w:tc>
              <w:tc>
                <w:tcPr>
                  <w:tcW w:w="1985" w:type="dxa"/>
                </w:tcPr>
                <w:p w14:paraId="57B5BF6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27BAA8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0D48EE8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1F39EF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262F1D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9CF646F" w14:textId="77777777" w:rsidTr="006D285B">
              <w:tc>
                <w:tcPr>
                  <w:tcW w:w="1328" w:type="dxa"/>
                </w:tcPr>
                <w:p w14:paraId="6899785A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06</w:t>
                  </w:r>
                </w:p>
              </w:tc>
              <w:tc>
                <w:tcPr>
                  <w:tcW w:w="1985" w:type="dxa"/>
                </w:tcPr>
                <w:p w14:paraId="62AB161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87B8B2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169661B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22F575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D365E61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6FEF572" w14:textId="77777777" w:rsidTr="006D285B">
              <w:tc>
                <w:tcPr>
                  <w:tcW w:w="1328" w:type="dxa"/>
                </w:tcPr>
                <w:p w14:paraId="244CF52E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07</w:t>
                  </w:r>
                </w:p>
              </w:tc>
              <w:tc>
                <w:tcPr>
                  <w:tcW w:w="1985" w:type="dxa"/>
                </w:tcPr>
                <w:p w14:paraId="3766AD1E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90C35B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754A7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2B70F8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3DC56E9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4640CF48" w14:textId="77777777" w:rsidTr="006D285B">
              <w:tc>
                <w:tcPr>
                  <w:tcW w:w="1328" w:type="dxa"/>
                </w:tcPr>
                <w:p w14:paraId="2E1B0E3A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08</w:t>
                  </w:r>
                </w:p>
              </w:tc>
              <w:tc>
                <w:tcPr>
                  <w:tcW w:w="1985" w:type="dxa"/>
                </w:tcPr>
                <w:p w14:paraId="5EFD8BA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FE281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F7D6FD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396E9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8537F20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142FD02C" w14:textId="77777777" w:rsidTr="006D285B">
              <w:tc>
                <w:tcPr>
                  <w:tcW w:w="1328" w:type="dxa"/>
                </w:tcPr>
                <w:p w14:paraId="3F5CE322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09</w:t>
                  </w:r>
                </w:p>
              </w:tc>
              <w:tc>
                <w:tcPr>
                  <w:tcW w:w="1985" w:type="dxa"/>
                </w:tcPr>
                <w:p w14:paraId="6982715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4C43A060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596C676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EC8B7A9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53A99EC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296DBEC6" w14:textId="77777777" w:rsidTr="006D285B">
              <w:tc>
                <w:tcPr>
                  <w:tcW w:w="1328" w:type="dxa"/>
                </w:tcPr>
                <w:p w14:paraId="0951EEDF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27458E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2671C35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38B1D96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9EED89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AF87A03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</w:tbl>
          <w:p w14:paraId="723C8B2B" w14:textId="77777777" w:rsidR="006D285B" w:rsidRDefault="006D285B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3901C91" w14:textId="25D1BDC5" w:rsidR="006D285B" w:rsidRPr="00BE26D9" w:rsidRDefault="006D285B" w:rsidP="00433E0A">
            <w:pPr>
              <w:rPr>
                <w:rFonts w:ascii="Times New Roman" w:hAnsi="Times New Roman"/>
                <w:szCs w:val="20"/>
              </w:rPr>
            </w:pPr>
            <w:r w:rsidRPr="006D285B">
              <w:rPr>
                <w:rFonts w:ascii="Times New Roman" w:hAnsi="Times New Roman"/>
                <w:szCs w:val="20"/>
              </w:rPr>
              <w:t>Numunenin (varsa) özel saklama koşulları:</w:t>
            </w:r>
          </w:p>
        </w:tc>
      </w:tr>
      <w:tr w:rsidR="008068D3" w:rsidRPr="0078428E" w14:paraId="53416BFC" w14:textId="77777777" w:rsidTr="007E4826">
        <w:trPr>
          <w:trHeight w:val="313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5E5A8F89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122381EA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0FD88DFF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01CC3540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5AF6DE84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773BA12F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A37B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BBBB40B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00557BC5" w14:textId="77777777" w:rsidTr="007E4826">
        <w:trPr>
          <w:trHeight w:val="79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4BC34399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1D050FAA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6636A062" w14:textId="77777777" w:rsidR="004501DD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58B3AF35" w14:textId="77777777" w:rsidR="001805E3" w:rsidRPr="0078428E" w:rsidRDefault="001805E3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A17D322" w14:textId="77777777" w:rsidR="00F035BE" w:rsidRDefault="00F035BE" w:rsidP="00F80795">
      <w:pPr>
        <w:rPr>
          <w:rFonts w:ascii="Arial" w:hAnsi="Arial" w:cs="Arial"/>
          <w:sz w:val="18"/>
        </w:rPr>
      </w:pPr>
    </w:p>
    <w:p w14:paraId="752A8E97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1965CBF5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6276F8DE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000EA880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45DCD77F" w14:textId="093637FD" w:rsidR="00F80795" w:rsidRPr="00F80795" w:rsidRDefault="006D285B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Elementel Analiz Cihazı</w:t>
      </w:r>
      <w:r w:rsidR="00F80795" w:rsidRPr="00F80795">
        <w:rPr>
          <w:rFonts w:ascii="Times New Roman" w:hAnsi="Times New Roman"/>
          <w:b/>
          <w:sz w:val="24"/>
        </w:rPr>
        <w:t xml:space="preserve"> Numune Kabul Kriterleri</w:t>
      </w:r>
    </w:p>
    <w:p w14:paraId="4443F050" w14:textId="77777777" w:rsidR="00F80795" w:rsidRPr="00704D53" w:rsidRDefault="00F80795" w:rsidP="00F80795">
      <w:pPr>
        <w:ind w:right="-23"/>
        <w:jc w:val="both"/>
        <w:rPr>
          <w:rFonts w:ascii="Times New Roman" w:hAnsi="Times New Roman"/>
          <w:sz w:val="24"/>
        </w:rPr>
      </w:pPr>
    </w:p>
    <w:p w14:paraId="7D670A58" w14:textId="248E9552" w:rsidR="006D285B" w:rsidRDefault="000B2431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  <w:r>
        <w:rPr>
          <w:rFonts w:ascii="Times New Roman" w:eastAsia="Calibri" w:hAnsi="Times New Roman"/>
          <w:b w:val="0"/>
          <w:i w:val="0"/>
          <w:sz w:val="24"/>
          <w:lang w:eastAsia="en-US"/>
        </w:rPr>
        <w:t>Araştırmacı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 gönderirken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Analiz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Hizmet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i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Sözleşmesi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’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>nde yazılan şartlarla birlikte, aşağıda</w:t>
      </w:r>
      <w:r w:rsidR="00E270C2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>belirtilen</w:t>
      </w:r>
      <w:r w:rsidR="00E270C2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şartlara da uymakla yükümlüdür. Uygun olmayan numune gönderilmesi halinde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ODÜMARAL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numuneyi kabul etmeme hakkına sahiptir.</w:t>
      </w:r>
    </w:p>
    <w:p w14:paraId="7504D7A3" w14:textId="77777777" w:rsidR="006D285B" w:rsidRPr="006D285B" w:rsidRDefault="006D285B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</w:p>
    <w:p w14:paraId="55D18A37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left" w:pos="417"/>
        </w:tabs>
        <w:spacing w:line="276" w:lineRule="auto"/>
        <w:jc w:val="both"/>
        <w:rPr>
          <w:b/>
        </w:rPr>
      </w:pPr>
      <w:r w:rsidRPr="006D285B">
        <w:rPr>
          <w:b/>
        </w:rPr>
        <w:t>Numunenin Getiriliş Şekli ve Süresi</w:t>
      </w:r>
    </w:p>
    <w:p w14:paraId="62B03F83" w14:textId="77777777" w:rsidR="006D285B" w:rsidRPr="006D285B" w:rsidRDefault="006D285B" w:rsidP="006D285B">
      <w:pPr>
        <w:tabs>
          <w:tab w:val="left" w:pos="417"/>
        </w:tabs>
        <w:spacing w:line="276" w:lineRule="auto"/>
        <w:jc w:val="both"/>
        <w:rPr>
          <w:b/>
        </w:rPr>
      </w:pPr>
    </w:p>
    <w:p w14:paraId="1E81752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</w:t>
      </w:r>
      <w:proofErr w:type="spellStart"/>
      <w:r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>’a</w:t>
      </w:r>
      <w:proofErr w:type="spellEnd"/>
      <w:r w:rsidRPr="006D285B">
        <w:rPr>
          <w:rFonts w:eastAsia="Calibri"/>
          <w:lang w:eastAsia="en-US"/>
        </w:rPr>
        <w:t xml:space="preserve"> getirilmesine kadar geçen sürede muhafazasının sorumluluğu </w:t>
      </w:r>
      <w:r w:rsidR="000B2431">
        <w:rPr>
          <w:rFonts w:eastAsia="Calibri"/>
          <w:lang w:eastAsia="en-US"/>
        </w:rPr>
        <w:t>araştırmacıya</w:t>
      </w:r>
      <w:r w:rsidRPr="006D285B">
        <w:rPr>
          <w:rFonts w:eastAsia="Calibri"/>
          <w:lang w:eastAsia="en-US"/>
        </w:rPr>
        <w:t xml:space="preserve"> aittir.</w:t>
      </w:r>
    </w:p>
    <w:p w14:paraId="67776C7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Numuneler,</w:t>
      </w:r>
      <w:r w:rsidRPr="006D285B">
        <w:rPr>
          <w:rFonts w:eastAsia="Calibri"/>
          <w:lang w:eastAsia="en-US"/>
        </w:rPr>
        <w:t xml:space="preserve"> özelliği bozulmadan laboratuvara ulaştırılmalıdır.</w:t>
      </w:r>
    </w:p>
    <w:p w14:paraId="6B883C1C" w14:textId="2795324B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özel saklama şartları varsa </w:t>
      </w:r>
      <w:r>
        <w:rPr>
          <w:rFonts w:eastAsia="Calibri"/>
          <w:lang w:eastAsia="en-US"/>
        </w:rPr>
        <w:t>mutlaka</w:t>
      </w:r>
      <w:r w:rsidR="0002509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ilgili bölümde belirtilmelidir. </w:t>
      </w:r>
    </w:p>
    <w:p w14:paraId="6476F12F" w14:textId="77777777" w:rsid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deneyden önce belli sıcaklık ve sürede kurutulması gerekiyorsa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6F558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belirtilmelidir.</w:t>
      </w:r>
    </w:p>
    <w:p w14:paraId="420F9162" w14:textId="77777777" w:rsidR="006D285B" w:rsidRPr="006D285B" w:rsidRDefault="006D285B" w:rsidP="006D285B">
      <w:pPr>
        <w:pStyle w:val="ListeParagraf"/>
        <w:spacing w:line="276" w:lineRule="auto"/>
        <w:ind w:left="459"/>
        <w:jc w:val="both"/>
        <w:rPr>
          <w:rFonts w:eastAsia="Calibri"/>
          <w:lang w:eastAsia="en-US"/>
        </w:rPr>
      </w:pPr>
    </w:p>
    <w:p w14:paraId="6A49395C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num" w:pos="6031"/>
        </w:tabs>
        <w:spacing w:line="276" w:lineRule="auto"/>
        <w:jc w:val="both"/>
        <w:rPr>
          <w:rFonts w:eastAsia="Calibri"/>
          <w:b/>
        </w:rPr>
      </w:pPr>
      <w:r w:rsidRPr="006D285B">
        <w:rPr>
          <w:rFonts w:eastAsia="Calibri"/>
          <w:b/>
        </w:rPr>
        <w:t>Ambalaj Şekli ve Numune Miktarı</w:t>
      </w:r>
    </w:p>
    <w:p w14:paraId="162A79AF" w14:textId="77777777" w:rsidR="006D285B" w:rsidRPr="006D285B" w:rsidRDefault="006D285B" w:rsidP="006D285B">
      <w:pPr>
        <w:tabs>
          <w:tab w:val="num" w:pos="6031"/>
        </w:tabs>
        <w:spacing w:line="276" w:lineRule="auto"/>
        <w:jc w:val="both"/>
        <w:rPr>
          <w:rFonts w:eastAsia="Calibri"/>
          <w:b/>
        </w:rPr>
      </w:pPr>
    </w:p>
    <w:p w14:paraId="768ADA54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Orijinal numuneyi temsil eden numune/numuneler tercihen </w:t>
      </w:r>
      <w:proofErr w:type="spellStart"/>
      <w:r w:rsidRPr="006D285B">
        <w:rPr>
          <w:rFonts w:eastAsia="Calibri"/>
          <w:lang w:eastAsia="en-US"/>
        </w:rPr>
        <w:t>ependorf</w:t>
      </w:r>
      <w:proofErr w:type="spellEnd"/>
      <w:r w:rsidRPr="006D285B">
        <w:rPr>
          <w:rFonts w:eastAsia="Calibri"/>
          <w:lang w:eastAsia="en-US"/>
        </w:rPr>
        <w:t xml:space="preserve"> tüplerde ağzı sıkıca kapalı ve mümkünse </w:t>
      </w:r>
      <w:proofErr w:type="spellStart"/>
      <w:r w:rsidRPr="006D285B">
        <w:rPr>
          <w:rFonts w:eastAsia="Calibri"/>
          <w:lang w:eastAsia="en-US"/>
        </w:rPr>
        <w:t>parafilmlenmiş</w:t>
      </w:r>
      <w:proofErr w:type="spellEnd"/>
      <w:r w:rsidRPr="006D285B">
        <w:rPr>
          <w:rFonts w:eastAsia="Calibri"/>
          <w:lang w:eastAsia="en-US"/>
        </w:rPr>
        <w:t xml:space="preserve"> olarak teslim edilmelidir. Özellikle jel numunelerde sızıntı yapmayacak kaplar tercih edilmelidir. Numune miktarına uygun büyüklükte kaplar kullanılmalıdır.</w:t>
      </w:r>
    </w:p>
    <w:p w14:paraId="47E6CBB7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 ambalajları numuneyi açıklayacak bilgileri içeren etikete sahip olmalıdır. Numuneler 01’den başlanarak </w:t>
      </w:r>
      <w:r w:rsidR="000B2431">
        <w:rPr>
          <w:rFonts w:eastAsia="Calibri"/>
          <w:lang w:eastAsia="en-US"/>
        </w:rPr>
        <w:t>araştırmacı</w:t>
      </w:r>
      <w:r w:rsidRPr="006D285B">
        <w:rPr>
          <w:rFonts w:eastAsia="Calibri"/>
          <w:lang w:eastAsia="en-US"/>
        </w:rPr>
        <w:t xml:space="preserve"> tarafından mutlaka kodlanmalıdır.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Raporu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sadece numune kodları belirtilecektir.</w:t>
      </w:r>
    </w:p>
    <w:p w14:paraId="7C22076A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Çatlak, kırık ya da temiz bir görünüme sahip olmayan ambalajlar numunenin özelliklerini bozmuş olabileceğinden kabul edilmeyecektir. </w:t>
      </w:r>
    </w:p>
    <w:p w14:paraId="408368D7" w14:textId="0CD8CB39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 edilecek numunenin en çok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 yanabilme özelliğine sahip olması gerekmektedir.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C’den yüksek </w:t>
      </w:r>
      <w:proofErr w:type="spellStart"/>
      <w:r w:rsidRPr="006D285B">
        <w:rPr>
          <w:rFonts w:eastAsia="Calibri"/>
          <w:lang w:eastAsia="en-US"/>
        </w:rPr>
        <w:t>bozunma</w:t>
      </w:r>
      <w:proofErr w:type="spellEnd"/>
      <w:r w:rsidRPr="006D285B">
        <w:rPr>
          <w:rFonts w:eastAsia="Calibri"/>
          <w:lang w:eastAsia="en-US"/>
        </w:rPr>
        <w:t xml:space="preserve"> sıcaklığına sahip numunelerin analizleri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</w:t>
      </w:r>
      <w:proofErr w:type="spellStart"/>
      <w:r w:rsidRPr="006D285B">
        <w:rPr>
          <w:rFonts w:eastAsia="Calibri"/>
          <w:lang w:eastAsia="en-US"/>
        </w:rPr>
        <w:t>Cihazı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yapılamamaktadır.</w:t>
      </w:r>
    </w:p>
    <w:p w14:paraId="0C59D959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Analizi istenen elementler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belirtilmelidir.</w:t>
      </w:r>
    </w:p>
    <w:p w14:paraId="6DF3EB9E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 metal içeriyorsa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açık formülleriyle belirtilmelidir.</w:t>
      </w:r>
    </w:p>
    <w:p w14:paraId="41A306C2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Numuneler homojen olmalıdır. Homojen olmayan veya 950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C’den yüksek </w:t>
      </w:r>
      <w:proofErr w:type="spellStart"/>
      <w:r w:rsidRPr="006D285B">
        <w:rPr>
          <w:rFonts w:eastAsia="Calibri"/>
          <w:lang w:eastAsia="en-US"/>
        </w:rPr>
        <w:t>bozunma</w:t>
      </w:r>
      <w:proofErr w:type="spellEnd"/>
      <w:r w:rsidRPr="006D285B">
        <w:rPr>
          <w:rFonts w:eastAsia="Calibri"/>
          <w:lang w:eastAsia="en-US"/>
        </w:rPr>
        <w:t xml:space="preserve"> sıcaklığına sahip numunelerin analiz sonuçlarından laboratuvarımız sorumlu değildir.</w:t>
      </w:r>
    </w:p>
    <w:p w14:paraId="26470BC8" w14:textId="30949714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Uçuculuğu yüksek jel numunelerin bu özellikleri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</w:t>
      </w:r>
      <w:proofErr w:type="spellStart"/>
      <w:r w:rsidRPr="006D285B">
        <w:rPr>
          <w:rFonts w:eastAsia="Calibri"/>
          <w:lang w:eastAsia="en-US"/>
        </w:rPr>
        <w:t>Formu’nda</w:t>
      </w:r>
      <w:proofErr w:type="spellEnd"/>
      <w:r w:rsidRPr="006D285B">
        <w:rPr>
          <w:rFonts w:eastAsia="Calibri"/>
          <w:lang w:eastAsia="en-US"/>
        </w:rPr>
        <w:t xml:space="preserve"> belirtilmelidir. </w:t>
      </w:r>
    </w:p>
    <w:p w14:paraId="0E9BC031" w14:textId="07C9EF92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başvurularında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Numune Kabul Kriterleri” okunduktan sonra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Formu” eksiksiz doldurulmalı ve numune ile birlikte </w:t>
      </w:r>
      <w:r w:rsidR="00275140"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 xml:space="preserve"> Numune Kabul Birimi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ne müracaat edilmelidir.</w:t>
      </w:r>
    </w:p>
    <w:p w14:paraId="0828C4B0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Numune ambalajlarında deney istek formunda belirtilen etiket numaraları açıkça yazılmalıdır.</w:t>
      </w:r>
    </w:p>
    <w:p w14:paraId="1F0E3FD9" w14:textId="77777777" w:rsidR="00704D53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İletişim için </w:t>
      </w:r>
      <w:hyperlink r:id="rId10" w:history="1">
        <w:r w:rsidR="00275140" w:rsidRPr="00275140">
          <w:rPr>
            <w:rStyle w:val="Kpr"/>
          </w:rPr>
          <w:t>odumaral@odu.edu.tr</w:t>
        </w:r>
      </w:hyperlink>
      <w:r w:rsidRPr="006D285B">
        <w:rPr>
          <w:rFonts w:eastAsia="Calibri"/>
          <w:lang w:eastAsia="en-US"/>
        </w:rPr>
        <w:t>adresi kullanılabilir.</w:t>
      </w:r>
    </w:p>
    <w:sectPr w:rsidR="00704D53" w:rsidRPr="006D285B" w:rsidSect="00F80795">
      <w:footerReference w:type="default" r:id="rId11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CFEA" w14:textId="77777777" w:rsidR="009566A7" w:rsidRDefault="009566A7" w:rsidP="00F035BE">
      <w:r>
        <w:separator/>
      </w:r>
    </w:p>
  </w:endnote>
  <w:endnote w:type="continuationSeparator" w:id="0">
    <w:p w14:paraId="421AF03F" w14:textId="77777777" w:rsidR="009566A7" w:rsidRDefault="009566A7" w:rsidP="00F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9466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5EEF38" w14:textId="4EB00658" w:rsidR="00F035BE" w:rsidRDefault="009E6F10" w:rsidP="00F035BE">
            <w:pPr>
              <w:pStyle w:val="AltBilgi"/>
            </w:pPr>
            <w:r>
              <w:rPr>
                <w:sz w:val="16"/>
                <w:szCs w:val="16"/>
              </w:rPr>
              <w:t>PP.</w:t>
            </w:r>
            <w:r w:rsidR="00E270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.1. FR 0</w:t>
            </w:r>
            <w:r w:rsidR="00C81B3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4, R</w:t>
            </w:r>
            <w:r w:rsidR="00E270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</w:t>
            </w:r>
            <w:r w:rsidR="00E270C2">
              <w:rPr>
                <w:sz w:val="16"/>
                <w:szCs w:val="16"/>
              </w:rPr>
              <w:t>Haziran 2026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  <w:r>
              <w:t xml:space="preserve">                                               </w:t>
            </w:r>
            <w:r w:rsidR="00F035BE">
              <w:t xml:space="preserve">Sayfa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PAGE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  <w:r w:rsidR="00F035BE">
              <w:t xml:space="preserve"> /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NUMPAGES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A6F284C" w14:textId="77777777" w:rsidR="00F035BE" w:rsidRDefault="00F035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D0E0" w14:textId="77777777" w:rsidR="009566A7" w:rsidRDefault="009566A7" w:rsidP="00F035BE">
      <w:r>
        <w:separator/>
      </w:r>
    </w:p>
  </w:footnote>
  <w:footnote w:type="continuationSeparator" w:id="0">
    <w:p w14:paraId="49AC3FE5" w14:textId="77777777" w:rsidR="009566A7" w:rsidRDefault="009566A7" w:rsidP="00F0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27505">
    <w:abstractNumId w:val="5"/>
  </w:num>
  <w:num w:numId="2" w16cid:durableId="1486237581">
    <w:abstractNumId w:val="7"/>
  </w:num>
  <w:num w:numId="3" w16cid:durableId="341517450">
    <w:abstractNumId w:val="6"/>
  </w:num>
  <w:num w:numId="4" w16cid:durableId="472908040">
    <w:abstractNumId w:val="4"/>
  </w:num>
  <w:num w:numId="5" w16cid:durableId="449712508">
    <w:abstractNumId w:val="0"/>
  </w:num>
  <w:num w:numId="6" w16cid:durableId="492255658">
    <w:abstractNumId w:val="2"/>
  </w:num>
  <w:num w:numId="7" w16cid:durableId="963776802">
    <w:abstractNumId w:val="1"/>
  </w:num>
  <w:num w:numId="8" w16cid:durableId="1612933843">
    <w:abstractNumId w:val="3"/>
  </w:num>
  <w:num w:numId="9" w16cid:durableId="156266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2065F"/>
    <w:rsid w:val="00024E31"/>
    <w:rsid w:val="00025093"/>
    <w:rsid w:val="00043D07"/>
    <w:rsid w:val="0005388D"/>
    <w:rsid w:val="00072B09"/>
    <w:rsid w:val="000765F4"/>
    <w:rsid w:val="00077F20"/>
    <w:rsid w:val="000908E0"/>
    <w:rsid w:val="000B2431"/>
    <w:rsid w:val="000D4B2B"/>
    <w:rsid w:val="000D65A3"/>
    <w:rsid w:val="000D6BFD"/>
    <w:rsid w:val="000D6EDD"/>
    <w:rsid w:val="000D7B2B"/>
    <w:rsid w:val="000E1237"/>
    <w:rsid w:val="000F4F12"/>
    <w:rsid w:val="001118C8"/>
    <w:rsid w:val="00113BB8"/>
    <w:rsid w:val="001269B3"/>
    <w:rsid w:val="00154FA8"/>
    <w:rsid w:val="001622E5"/>
    <w:rsid w:val="00164844"/>
    <w:rsid w:val="001805E3"/>
    <w:rsid w:val="0018558C"/>
    <w:rsid w:val="001A21E4"/>
    <w:rsid w:val="001A52A7"/>
    <w:rsid w:val="001B030D"/>
    <w:rsid w:val="001B1378"/>
    <w:rsid w:val="001C18A7"/>
    <w:rsid w:val="001C2050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76C"/>
    <w:rsid w:val="002B634E"/>
    <w:rsid w:val="002C4D34"/>
    <w:rsid w:val="002D172E"/>
    <w:rsid w:val="002D72DE"/>
    <w:rsid w:val="002E550A"/>
    <w:rsid w:val="002E78A2"/>
    <w:rsid w:val="00310677"/>
    <w:rsid w:val="00314B20"/>
    <w:rsid w:val="0031743C"/>
    <w:rsid w:val="003209BB"/>
    <w:rsid w:val="00325A0F"/>
    <w:rsid w:val="003263EB"/>
    <w:rsid w:val="00326936"/>
    <w:rsid w:val="00333038"/>
    <w:rsid w:val="00336F05"/>
    <w:rsid w:val="00380E7D"/>
    <w:rsid w:val="00380F65"/>
    <w:rsid w:val="0039065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7E1"/>
    <w:rsid w:val="00426CCC"/>
    <w:rsid w:val="0043063A"/>
    <w:rsid w:val="00432EBE"/>
    <w:rsid w:val="00433E0A"/>
    <w:rsid w:val="004501DD"/>
    <w:rsid w:val="004809E8"/>
    <w:rsid w:val="004B2EC9"/>
    <w:rsid w:val="004B3D37"/>
    <w:rsid w:val="004B5E34"/>
    <w:rsid w:val="004D53FE"/>
    <w:rsid w:val="004F005B"/>
    <w:rsid w:val="0050121A"/>
    <w:rsid w:val="00511490"/>
    <w:rsid w:val="00526269"/>
    <w:rsid w:val="005313AF"/>
    <w:rsid w:val="00532F47"/>
    <w:rsid w:val="00553288"/>
    <w:rsid w:val="005611C6"/>
    <w:rsid w:val="00561527"/>
    <w:rsid w:val="00572195"/>
    <w:rsid w:val="00572E99"/>
    <w:rsid w:val="005D035C"/>
    <w:rsid w:val="005D19CF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7358E"/>
    <w:rsid w:val="00692887"/>
    <w:rsid w:val="006A07A7"/>
    <w:rsid w:val="006A0CBD"/>
    <w:rsid w:val="006A64C4"/>
    <w:rsid w:val="006C1249"/>
    <w:rsid w:val="006D056F"/>
    <w:rsid w:val="006D285B"/>
    <w:rsid w:val="006F1A55"/>
    <w:rsid w:val="006F5580"/>
    <w:rsid w:val="00704D53"/>
    <w:rsid w:val="00720DA7"/>
    <w:rsid w:val="0072499E"/>
    <w:rsid w:val="0073003E"/>
    <w:rsid w:val="00731E88"/>
    <w:rsid w:val="0073695C"/>
    <w:rsid w:val="0074448B"/>
    <w:rsid w:val="00747CFA"/>
    <w:rsid w:val="00753E5A"/>
    <w:rsid w:val="00754F68"/>
    <w:rsid w:val="00757BB8"/>
    <w:rsid w:val="00763425"/>
    <w:rsid w:val="007701A1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8045E8"/>
    <w:rsid w:val="008068D3"/>
    <w:rsid w:val="00810769"/>
    <w:rsid w:val="00824D86"/>
    <w:rsid w:val="00826337"/>
    <w:rsid w:val="008402F7"/>
    <w:rsid w:val="008511FE"/>
    <w:rsid w:val="0085677B"/>
    <w:rsid w:val="00860B6B"/>
    <w:rsid w:val="00871B0B"/>
    <w:rsid w:val="008A4DF9"/>
    <w:rsid w:val="008B6C0B"/>
    <w:rsid w:val="008C5CAE"/>
    <w:rsid w:val="008D7483"/>
    <w:rsid w:val="008E5604"/>
    <w:rsid w:val="00904E9D"/>
    <w:rsid w:val="00941560"/>
    <w:rsid w:val="00943D68"/>
    <w:rsid w:val="009566A7"/>
    <w:rsid w:val="009A14F3"/>
    <w:rsid w:val="009A47BA"/>
    <w:rsid w:val="009D5BDE"/>
    <w:rsid w:val="009D7E03"/>
    <w:rsid w:val="009E0BB7"/>
    <w:rsid w:val="009E6F10"/>
    <w:rsid w:val="00A048DE"/>
    <w:rsid w:val="00A05E65"/>
    <w:rsid w:val="00A07092"/>
    <w:rsid w:val="00A17134"/>
    <w:rsid w:val="00A42E91"/>
    <w:rsid w:val="00A56D79"/>
    <w:rsid w:val="00A70E63"/>
    <w:rsid w:val="00A82CA3"/>
    <w:rsid w:val="00A96D3C"/>
    <w:rsid w:val="00AC2764"/>
    <w:rsid w:val="00AC4339"/>
    <w:rsid w:val="00B11FD1"/>
    <w:rsid w:val="00B2573E"/>
    <w:rsid w:val="00B26284"/>
    <w:rsid w:val="00B27023"/>
    <w:rsid w:val="00B332EA"/>
    <w:rsid w:val="00B346D5"/>
    <w:rsid w:val="00B44E7D"/>
    <w:rsid w:val="00B646F4"/>
    <w:rsid w:val="00B86688"/>
    <w:rsid w:val="00BA5A6F"/>
    <w:rsid w:val="00BB4D79"/>
    <w:rsid w:val="00BB68E5"/>
    <w:rsid w:val="00BB7C1A"/>
    <w:rsid w:val="00BD6F66"/>
    <w:rsid w:val="00BE26D9"/>
    <w:rsid w:val="00C17283"/>
    <w:rsid w:val="00C30C07"/>
    <w:rsid w:val="00C5420A"/>
    <w:rsid w:val="00C618E6"/>
    <w:rsid w:val="00C63038"/>
    <w:rsid w:val="00C6464E"/>
    <w:rsid w:val="00C81B3C"/>
    <w:rsid w:val="00C94A84"/>
    <w:rsid w:val="00C95442"/>
    <w:rsid w:val="00CA1055"/>
    <w:rsid w:val="00CA691A"/>
    <w:rsid w:val="00CB4FB6"/>
    <w:rsid w:val="00CD6592"/>
    <w:rsid w:val="00CF5809"/>
    <w:rsid w:val="00D0023E"/>
    <w:rsid w:val="00D02DD4"/>
    <w:rsid w:val="00D0791C"/>
    <w:rsid w:val="00D12F90"/>
    <w:rsid w:val="00D14547"/>
    <w:rsid w:val="00D31E4F"/>
    <w:rsid w:val="00D40884"/>
    <w:rsid w:val="00D41485"/>
    <w:rsid w:val="00D5251B"/>
    <w:rsid w:val="00D578DF"/>
    <w:rsid w:val="00D60F86"/>
    <w:rsid w:val="00D63707"/>
    <w:rsid w:val="00D661FE"/>
    <w:rsid w:val="00D753B7"/>
    <w:rsid w:val="00D92038"/>
    <w:rsid w:val="00DC22F2"/>
    <w:rsid w:val="00DC6069"/>
    <w:rsid w:val="00DD077E"/>
    <w:rsid w:val="00E021E3"/>
    <w:rsid w:val="00E13523"/>
    <w:rsid w:val="00E270C2"/>
    <w:rsid w:val="00E33222"/>
    <w:rsid w:val="00E40A4F"/>
    <w:rsid w:val="00E46E5E"/>
    <w:rsid w:val="00E54664"/>
    <w:rsid w:val="00E74355"/>
    <w:rsid w:val="00EA3C90"/>
    <w:rsid w:val="00EB39AE"/>
    <w:rsid w:val="00EB651C"/>
    <w:rsid w:val="00ED2E17"/>
    <w:rsid w:val="00EE64AA"/>
    <w:rsid w:val="00EF2480"/>
    <w:rsid w:val="00EF5A8B"/>
    <w:rsid w:val="00EF6C3A"/>
    <w:rsid w:val="00F01CD9"/>
    <w:rsid w:val="00F035BE"/>
    <w:rsid w:val="00F16678"/>
    <w:rsid w:val="00F16F6C"/>
    <w:rsid w:val="00F25AA8"/>
    <w:rsid w:val="00F25F0F"/>
    <w:rsid w:val="00F40146"/>
    <w:rsid w:val="00F43E9E"/>
    <w:rsid w:val="00F450E8"/>
    <w:rsid w:val="00F474A4"/>
    <w:rsid w:val="00F47D3F"/>
    <w:rsid w:val="00F62A21"/>
    <w:rsid w:val="00F65CA1"/>
    <w:rsid w:val="00F7064B"/>
    <w:rsid w:val="00F80795"/>
    <w:rsid w:val="00FA69DF"/>
    <w:rsid w:val="00FA6D74"/>
    <w:rsid w:val="00FB7B63"/>
    <w:rsid w:val="00FC7C6B"/>
    <w:rsid w:val="00FC7F6E"/>
    <w:rsid w:val="00FD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DFA36"/>
  <w15:docId w15:val="{B0DDF44C-55E5-4EF4-9C67-E143FD3E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5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5BE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idata\Desktop\odumaral@od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8F3-E9EB-45D3-869E-D20A746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Odumaral</cp:lastModifiedBy>
  <cp:revision>2</cp:revision>
  <cp:lastPrinted>2019-07-23T11:54:00Z</cp:lastPrinted>
  <dcterms:created xsi:type="dcterms:W3CDTF">2026-06-08T13:37:00Z</dcterms:created>
  <dcterms:modified xsi:type="dcterms:W3CDTF">2026-06-08T13:37:00Z</dcterms:modified>
</cp:coreProperties>
</file>