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1254"/>
        <w:tblW w:w="10269" w:type="dxa"/>
        <w:tblLayout w:type="fixed"/>
        <w:tblLook w:val="04A0" w:firstRow="1" w:lastRow="0" w:firstColumn="1" w:lastColumn="0" w:noHBand="0" w:noVBand="1"/>
      </w:tblPr>
      <w:tblGrid>
        <w:gridCol w:w="2053"/>
        <w:gridCol w:w="8216"/>
      </w:tblGrid>
      <w:tr w:rsidR="00D153BA" w:rsidRPr="00E85028" w14:paraId="325FE38E" w14:textId="77777777" w:rsidTr="00E15D13">
        <w:trPr>
          <w:trHeight w:val="619"/>
        </w:trPr>
        <w:tc>
          <w:tcPr>
            <w:tcW w:w="2053" w:type="dxa"/>
          </w:tcPr>
          <w:p w14:paraId="39CD1619" w14:textId="5DAC8067" w:rsidR="00D153BA" w:rsidRPr="00E85028" w:rsidRDefault="00E128AD" w:rsidP="00E128AD">
            <w:pPr>
              <w:ind w:firstLine="447"/>
              <w:rPr>
                <w:rFonts w:ascii="Cambria" w:hAnsi="Cambria"/>
              </w:rPr>
            </w:pPr>
            <w:r w:rsidRPr="00E85028">
              <w:rPr>
                <w:rFonts w:ascii="Cambria" w:hAnsi="Cambria"/>
                <w:b/>
                <w:bCs/>
                <w:noProof/>
              </w:rPr>
              <w:drawing>
                <wp:inline distT="0" distB="0" distL="0" distR="0" wp14:anchorId="3DC6E9DA" wp14:editId="13062265">
                  <wp:extent cx="590550" cy="745516"/>
                  <wp:effectExtent l="0" t="0" r="0" b="0"/>
                  <wp:docPr id="34671419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765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6" w:type="dxa"/>
          </w:tcPr>
          <w:p w14:paraId="0BD5A11D" w14:textId="77777777" w:rsidR="00D153BA" w:rsidRPr="00E85028" w:rsidRDefault="00D153BA" w:rsidP="00E15D13">
            <w:pPr>
              <w:jc w:val="center"/>
              <w:rPr>
                <w:rFonts w:ascii="Cambria" w:hAnsi="Cambria"/>
              </w:rPr>
            </w:pPr>
          </w:p>
          <w:p w14:paraId="1D929BD2" w14:textId="77777777" w:rsidR="00D153BA" w:rsidRPr="00E85028" w:rsidRDefault="00D153BA" w:rsidP="00E15D13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</w:rPr>
            </w:pPr>
            <w:r w:rsidRPr="00E85028">
              <w:rPr>
                <w:rFonts w:ascii="Cambria" w:hAnsi="Cambria" w:cs="Times New Roman"/>
                <w:b/>
                <w:sz w:val="24"/>
              </w:rPr>
              <w:t>T.C.</w:t>
            </w:r>
          </w:p>
          <w:p w14:paraId="1C70894E" w14:textId="77777777" w:rsidR="00D153BA" w:rsidRPr="00E85028" w:rsidRDefault="00D153BA" w:rsidP="00E15D13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</w:rPr>
            </w:pPr>
            <w:r w:rsidRPr="00E85028">
              <w:rPr>
                <w:rFonts w:ascii="Cambria" w:hAnsi="Cambria" w:cs="Times New Roman"/>
                <w:b/>
                <w:sz w:val="24"/>
              </w:rPr>
              <w:t>ORDU ÜNİVERSİTESİ</w:t>
            </w:r>
          </w:p>
          <w:p w14:paraId="71C8DA1A" w14:textId="77777777" w:rsidR="00D153BA" w:rsidRPr="00E85028" w:rsidRDefault="00D153BA" w:rsidP="00E15D13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</w:rPr>
            </w:pPr>
            <w:r w:rsidRPr="00E85028">
              <w:rPr>
                <w:rFonts w:ascii="Cambria" w:hAnsi="Cambria" w:cs="Times New Roman"/>
                <w:b/>
                <w:sz w:val="24"/>
              </w:rPr>
              <w:t>MÜZİK VE SAHNE SANATLARI FAKÜLTESİ</w:t>
            </w:r>
          </w:p>
          <w:p w14:paraId="245029CA" w14:textId="7429332A" w:rsidR="00220801" w:rsidRPr="00E85028" w:rsidRDefault="00220801" w:rsidP="00E15D13">
            <w:pPr>
              <w:spacing w:line="276" w:lineRule="auto"/>
              <w:jc w:val="center"/>
              <w:rPr>
                <w:rFonts w:ascii="Cambria" w:hAnsi="Cambria"/>
              </w:rPr>
            </w:pPr>
            <w:r w:rsidRPr="00E85028">
              <w:rPr>
                <w:rFonts w:ascii="Cambria" w:hAnsi="Cambria" w:cs="Times New Roman"/>
                <w:b/>
                <w:sz w:val="24"/>
              </w:rPr>
              <w:t>………………………. Bölümü Başkanlığına</w:t>
            </w:r>
          </w:p>
        </w:tc>
      </w:tr>
      <w:tr w:rsidR="00D153BA" w:rsidRPr="00E85028" w14:paraId="0C9E0504" w14:textId="77777777" w:rsidTr="00E15D13">
        <w:trPr>
          <w:trHeight w:val="7102"/>
        </w:trPr>
        <w:tc>
          <w:tcPr>
            <w:tcW w:w="10269" w:type="dxa"/>
            <w:gridSpan w:val="2"/>
          </w:tcPr>
          <w:p w14:paraId="23A988C4" w14:textId="77777777" w:rsidR="00C152F1" w:rsidRPr="00E85028" w:rsidRDefault="00C152F1" w:rsidP="00E15D13">
            <w:pPr>
              <w:jc w:val="center"/>
              <w:rPr>
                <w:rFonts w:ascii="Cambria" w:hAnsi="Cambria" w:cs="Times New Roman"/>
                <w:b/>
                <w:bCs/>
                <w:color w:val="FF0000"/>
                <w:sz w:val="12"/>
                <w:szCs w:val="12"/>
                <w:u w:val="single"/>
              </w:rPr>
            </w:pPr>
          </w:p>
          <w:p w14:paraId="0CEDC692" w14:textId="77777777" w:rsidR="009912D2" w:rsidRPr="00E85028" w:rsidRDefault="009912D2" w:rsidP="00E15D13">
            <w:pPr>
              <w:jc w:val="center"/>
              <w:rPr>
                <w:rFonts w:ascii="Cambria" w:hAnsi="Cambria" w:cs="Times New Roman"/>
                <w:b/>
                <w:bCs/>
                <w:color w:val="FF0000"/>
                <w:sz w:val="24"/>
                <w:u w:val="single"/>
              </w:rPr>
            </w:pPr>
          </w:p>
          <w:p w14:paraId="1546020E" w14:textId="77777777" w:rsidR="00220801" w:rsidRPr="00E85028" w:rsidRDefault="00220801" w:rsidP="00E85028">
            <w:pPr>
              <w:spacing w:line="276" w:lineRule="auto"/>
              <w:ind w:left="306" w:firstLine="545"/>
              <w:jc w:val="both"/>
              <w:rPr>
                <w:rFonts w:ascii="Cambria" w:hAnsi="Cambria" w:cs="Times New Roman"/>
              </w:rPr>
            </w:pPr>
            <w:r w:rsidRPr="00E85028">
              <w:rPr>
                <w:rFonts w:ascii="Cambria" w:hAnsi="Cambria" w:cs="Times New Roman"/>
              </w:rPr>
              <w:t>Bölümümüz…</w:t>
            </w:r>
            <w:proofErr w:type="gramStart"/>
            <w:r w:rsidRPr="00E85028">
              <w:rPr>
                <w:rFonts w:ascii="Cambria" w:hAnsi="Cambria" w:cs="Times New Roman"/>
              </w:rPr>
              <w:t>…….</w:t>
            </w:r>
            <w:proofErr w:type="gramEnd"/>
            <w:r w:rsidRPr="00E85028">
              <w:rPr>
                <w:rFonts w:ascii="Cambria" w:hAnsi="Cambria" w:cs="Times New Roman"/>
              </w:rPr>
              <w:t xml:space="preserve">………………………… </w:t>
            </w:r>
            <w:proofErr w:type="gramStart"/>
            <w:r w:rsidRPr="00E85028">
              <w:rPr>
                <w:rFonts w:ascii="Cambria" w:hAnsi="Cambria" w:cs="Times New Roman"/>
              </w:rPr>
              <w:t>numaralı</w:t>
            </w:r>
            <w:proofErr w:type="gramEnd"/>
            <w:r w:rsidRPr="00E85028">
              <w:rPr>
                <w:rFonts w:ascii="Cambria" w:hAnsi="Cambria" w:cs="Times New Roman"/>
              </w:rPr>
              <w:t xml:space="preserve"> ……… sınıf öğrencisiyim. 202…. - 202…. </w:t>
            </w:r>
            <w:proofErr w:type="gramStart"/>
            <w:r w:rsidRPr="00E85028">
              <w:rPr>
                <w:rFonts w:ascii="Cambria" w:hAnsi="Cambria" w:cs="Times New Roman"/>
              </w:rPr>
              <w:t>eğitim</w:t>
            </w:r>
            <w:proofErr w:type="gramEnd"/>
            <w:r w:rsidRPr="00E85028">
              <w:rPr>
                <w:rFonts w:ascii="Cambria" w:hAnsi="Cambria" w:cs="Times New Roman"/>
              </w:rPr>
              <w:t xml:space="preserve">-öğretim yılı …………………. döneminde Ordu Üniversitesi Önlisans ve Lisans Eğitim-Öğretim ve Sınav Yönetmeliğinin 10 uncu maddesi: </w:t>
            </w:r>
            <w:r w:rsidRPr="00E85028">
              <w:rPr>
                <w:rFonts w:ascii="Cambria" w:hAnsi="Cambria" w:cs="Times New Roman"/>
                <w:b/>
                <w:bCs/>
                <w:i/>
                <w:iCs/>
              </w:rPr>
              <w:t xml:space="preserve">“Kayıtlı olduğu yükseköğretim programında </w:t>
            </w:r>
            <w:proofErr w:type="spellStart"/>
            <w:r w:rsidRPr="00E85028">
              <w:rPr>
                <w:rFonts w:ascii="Cambria" w:hAnsi="Cambria" w:cs="Times New Roman"/>
                <w:b/>
                <w:bCs/>
                <w:i/>
                <w:iCs/>
              </w:rPr>
              <w:t>önlisans</w:t>
            </w:r>
            <w:proofErr w:type="spellEnd"/>
            <w:r w:rsidRPr="00E85028">
              <w:rPr>
                <w:rFonts w:ascii="Cambria" w:hAnsi="Cambria" w:cs="Times New Roman"/>
                <w:b/>
                <w:bCs/>
                <w:i/>
                <w:iCs/>
              </w:rPr>
              <w:t xml:space="preserve"> için en az bir yarıyıl, lisans için en az iki yarıyıl öğrenim gören öğrenciler, önceki yarıyıllarda alması öngörülen derslerin tümünden başarılı olması ve genel ağırlıklı not ortalaması 3,00-3,49 arasında ise en fazla 6 AKTS, 3,50 üzerinde ise en fazla 10 AKTS krediye kadar danışmanının önerisi, bölüm/program başkanlığının onayı ve ilgili birim yönetim kurulu kararı ile üst sınıflardan ders alabilir.” </w:t>
            </w:r>
            <w:r w:rsidRPr="00E85028">
              <w:rPr>
                <w:rFonts w:ascii="Cambria" w:hAnsi="Cambria" w:cs="Times New Roman"/>
              </w:rPr>
              <w:t xml:space="preserve">hükmü uyarınca genel ağırlıklı not ortalamam ………………..olduğundan ve gerekli şartları sağladığımdan dolayı aşağıdaki tabloda yazılı dersleri üstten almak istiyorum. </w:t>
            </w:r>
          </w:p>
          <w:p w14:paraId="39C98344" w14:textId="77777777" w:rsidR="00220801" w:rsidRPr="00E85028" w:rsidRDefault="00220801" w:rsidP="00220801">
            <w:pPr>
              <w:spacing w:line="276" w:lineRule="auto"/>
              <w:ind w:firstLine="851"/>
              <w:jc w:val="both"/>
              <w:rPr>
                <w:rFonts w:ascii="Cambria" w:hAnsi="Cambria" w:cs="Times New Roman"/>
                <w:b/>
                <w:bCs/>
                <w:i/>
                <w:iCs/>
              </w:rPr>
            </w:pPr>
            <w:r w:rsidRPr="00E85028">
              <w:rPr>
                <w:rFonts w:ascii="Cambria" w:hAnsi="Cambria" w:cs="Times New Roman"/>
              </w:rPr>
              <w:t>Gereğini saygılarımla arz ederim.</w:t>
            </w:r>
          </w:p>
          <w:p w14:paraId="02BD99AE" w14:textId="77777777" w:rsidR="00220801" w:rsidRPr="00E85028" w:rsidRDefault="00220801" w:rsidP="00220801">
            <w:pPr>
              <w:ind w:left="4956" w:firstLine="708"/>
              <w:rPr>
                <w:rFonts w:ascii="Cambria" w:hAnsi="Cambria"/>
                <w:b/>
              </w:rPr>
            </w:pPr>
          </w:p>
          <w:p w14:paraId="070B9733" w14:textId="77777777" w:rsidR="00E85028" w:rsidRDefault="00220801" w:rsidP="00E85028">
            <w:pPr>
              <w:jc w:val="both"/>
              <w:rPr>
                <w:rFonts w:ascii="Cambria" w:hAnsi="Cambria"/>
                <w:b/>
              </w:rPr>
            </w:pPr>
            <w:r w:rsidRPr="00E85028">
              <w:rPr>
                <w:rFonts w:ascii="Cambria" w:hAnsi="Cambria"/>
                <w:b/>
              </w:rPr>
              <w:t xml:space="preserve">             </w:t>
            </w:r>
          </w:p>
          <w:p w14:paraId="0CFAF015" w14:textId="00B8C5E2" w:rsidR="00E85028" w:rsidRPr="003A73CE" w:rsidRDefault="00220801" w:rsidP="00E85028">
            <w:pPr>
              <w:jc w:val="both"/>
              <w:rPr>
                <w:rFonts w:ascii="Cambria" w:hAnsi="Cambria"/>
                <w:sz w:val="24"/>
              </w:rPr>
            </w:pPr>
            <w:r w:rsidRPr="00E85028">
              <w:rPr>
                <w:rFonts w:ascii="Cambria" w:hAnsi="Cambria"/>
                <w:b/>
              </w:rPr>
              <w:t xml:space="preserve">  </w:t>
            </w:r>
            <w:r w:rsidR="00E85028">
              <w:rPr>
                <w:rFonts w:ascii="Cambria" w:hAnsi="Cambria"/>
                <w:b/>
              </w:rPr>
              <w:tab/>
            </w:r>
            <w:proofErr w:type="gramStart"/>
            <w:r w:rsidR="00E85028" w:rsidRPr="00E85028">
              <w:rPr>
                <w:rFonts w:ascii="Cambria" w:hAnsi="Cambria"/>
                <w:bCs/>
              </w:rPr>
              <w:t>İLETİŞİM:</w:t>
            </w:r>
            <w:r w:rsidRPr="00E85028">
              <w:rPr>
                <w:rFonts w:ascii="Cambria" w:hAnsi="Cambria"/>
                <w:b/>
              </w:rPr>
              <w:t xml:space="preserve">  </w:t>
            </w:r>
            <w:r w:rsidR="00E85028">
              <w:rPr>
                <w:rFonts w:ascii="Cambria" w:hAnsi="Cambria"/>
                <w:b/>
              </w:rPr>
              <w:tab/>
            </w:r>
            <w:proofErr w:type="gramEnd"/>
            <w:r w:rsidR="00E85028">
              <w:rPr>
                <w:rFonts w:ascii="Cambria" w:hAnsi="Cambria"/>
                <w:b/>
              </w:rPr>
              <w:tab/>
            </w:r>
            <w:r w:rsidR="00E85028">
              <w:rPr>
                <w:rFonts w:ascii="Cambria" w:hAnsi="Cambria"/>
                <w:b/>
              </w:rPr>
              <w:tab/>
            </w:r>
            <w:r w:rsidR="00E85028">
              <w:rPr>
                <w:rFonts w:ascii="Cambria" w:hAnsi="Cambria"/>
                <w:b/>
              </w:rPr>
              <w:tab/>
            </w:r>
            <w:r w:rsidR="00E85028">
              <w:rPr>
                <w:rFonts w:ascii="Cambria" w:hAnsi="Cambria"/>
                <w:b/>
              </w:rPr>
              <w:tab/>
            </w:r>
            <w:r w:rsidR="00E85028">
              <w:rPr>
                <w:rFonts w:ascii="Cambria" w:hAnsi="Cambria"/>
                <w:b/>
              </w:rPr>
              <w:tab/>
            </w:r>
            <w:r w:rsidR="00E85028">
              <w:rPr>
                <w:rFonts w:ascii="Cambria" w:hAnsi="Cambria"/>
                <w:b/>
              </w:rPr>
              <w:tab/>
              <w:t xml:space="preserve">                 </w:t>
            </w:r>
            <w:proofErr w:type="gramStart"/>
            <w:r w:rsidR="00E85028">
              <w:rPr>
                <w:rFonts w:ascii="Cambria" w:hAnsi="Cambria"/>
                <w:b/>
              </w:rPr>
              <w:t xml:space="preserve"> </w:t>
            </w:r>
            <w:r w:rsidR="00E85028">
              <w:rPr>
                <w:rFonts w:ascii="Cambria" w:hAnsi="Cambria" w:cs="Times New Roman"/>
                <w:b/>
              </w:rPr>
              <w:t>…</w:t>
            </w:r>
            <w:r w:rsidR="00E85028" w:rsidRPr="00682B60">
              <w:rPr>
                <w:rFonts w:ascii="Cambria" w:hAnsi="Cambria" w:cs="Times New Roman"/>
                <w:b/>
              </w:rPr>
              <w:t>.…./…….</w:t>
            </w:r>
            <w:proofErr w:type="gramEnd"/>
            <w:r w:rsidR="00E85028" w:rsidRPr="00682B60">
              <w:rPr>
                <w:rFonts w:ascii="Cambria" w:hAnsi="Cambria" w:cs="Times New Roman"/>
                <w:b/>
              </w:rPr>
              <w:t>/20</w:t>
            </w:r>
            <w:r w:rsidR="00E85028">
              <w:rPr>
                <w:rFonts w:ascii="Cambria" w:hAnsi="Cambria" w:cs="Times New Roman"/>
                <w:b/>
              </w:rPr>
              <w:t>…</w:t>
            </w:r>
          </w:p>
          <w:p w14:paraId="11D9207C" w14:textId="58654CF7" w:rsidR="00E85028" w:rsidRDefault="00E85028" w:rsidP="00E85028">
            <w:pPr>
              <w:rPr>
                <w:rStyle w:val="HafifBavuru"/>
                <w:rFonts w:ascii="Cambria" w:hAnsi="Cambria" w:cs="Times New Roman"/>
              </w:rPr>
            </w:pPr>
            <w:r w:rsidRPr="003A73CE">
              <w:rPr>
                <w:rFonts w:ascii="Cambria" w:hAnsi="Cambria"/>
                <w:b/>
                <w:sz w:val="24"/>
              </w:rPr>
              <w:tab/>
            </w:r>
            <w:r>
              <w:rPr>
                <w:rFonts w:ascii="Cambria" w:hAnsi="Cambria"/>
                <w:b/>
                <w:sz w:val="24"/>
              </w:rPr>
              <w:tab/>
            </w:r>
            <w:r>
              <w:rPr>
                <w:rFonts w:ascii="Cambria" w:hAnsi="Cambria"/>
                <w:b/>
                <w:sz w:val="24"/>
              </w:rPr>
              <w:tab/>
            </w:r>
            <w:r>
              <w:rPr>
                <w:rFonts w:ascii="Cambria" w:hAnsi="Cambria"/>
                <w:b/>
                <w:sz w:val="24"/>
              </w:rPr>
              <w:tab/>
            </w:r>
            <w:r>
              <w:rPr>
                <w:rFonts w:ascii="Cambria" w:hAnsi="Cambria"/>
                <w:b/>
                <w:sz w:val="24"/>
              </w:rPr>
              <w:tab/>
            </w:r>
            <w:r>
              <w:rPr>
                <w:rFonts w:ascii="Cambria" w:hAnsi="Cambria"/>
                <w:b/>
                <w:sz w:val="24"/>
              </w:rPr>
              <w:tab/>
            </w:r>
            <w:r>
              <w:rPr>
                <w:rFonts w:ascii="Cambria" w:hAnsi="Cambria"/>
                <w:b/>
                <w:sz w:val="24"/>
              </w:rPr>
              <w:tab/>
            </w:r>
            <w:r>
              <w:rPr>
                <w:rFonts w:ascii="Cambria" w:hAnsi="Cambria"/>
                <w:b/>
                <w:sz w:val="24"/>
              </w:rPr>
              <w:tab/>
            </w:r>
            <w:r>
              <w:rPr>
                <w:rFonts w:ascii="Cambria" w:hAnsi="Cambria"/>
                <w:b/>
                <w:sz w:val="24"/>
              </w:rPr>
              <w:tab/>
            </w:r>
            <w:r>
              <w:rPr>
                <w:rFonts w:ascii="Cambria" w:hAnsi="Cambria"/>
                <w:b/>
                <w:sz w:val="24"/>
              </w:rPr>
              <w:tab/>
              <w:t xml:space="preserve">   </w:t>
            </w:r>
            <w:r w:rsidRPr="00682B60">
              <w:rPr>
                <w:rStyle w:val="HafifBavuru"/>
                <w:rFonts w:ascii="Cambria" w:hAnsi="Cambria" w:cs="Times New Roman"/>
              </w:rPr>
              <w:t>(ad-</w:t>
            </w:r>
            <w:proofErr w:type="spellStart"/>
            <w:r w:rsidRPr="00682B60">
              <w:rPr>
                <w:rStyle w:val="HafifBavuru"/>
                <w:rFonts w:ascii="Cambria" w:hAnsi="Cambria" w:cs="Times New Roman"/>
              </w:rPr>
              <w:t>soyad</w:t>
            </w:r>
            <w:proofErr w:type="spellEnd"/>
            <w:r w:rsidRPr="00682B60">
              <w:rPr>
                <w:rStyle w:val="HafifBavuru"/>
                <w:rFonts w:ascii="Cambria" w:hAnsi="Cambria" w:cs="Times New Roman"/>
              </w:rPr>
              <w:t>-imza)</w:t>
            </w:r>
          </w:p>
          <w:p w14:paraId="595A2D07" w14:textId="51BFFA21" w:rsidR="00220801" w:rsidRPr="00E85028" w:rsidRDefault="00220801" w:rsidP="00E85028">
            <w:pPr>
              <w:spacing w:line="276" w:lineRule="auto"/>
              <w:ind w:left="4956" w:firstLine="708"/>
              <w:rPr>
                <w:rFonts w:ascii="Cambria" w:hAnsi="Cambria"/>
                <w:b/>
              </w:rPr>
            </w:pPr>
          </w:p>
          <w:p w14:paraId="737E40E1" w14:textId="77777777" w:rsidR="00220801" w:rsidRPr="00E85028" w:rsidRDefault="00220801" w:rsidP="00220801">
            <w:pPr>
              <w:rPr>
                <w:rFonts w:ascii="Cambria" w:hAnsi="Cambria"/>
                <w:b/>
              </w:rPr>
            </w:pPr>
          </w:p>
          <w:p w14:paraId="0A5DF0C9" w14:textId="77777777" w:rsidR="00220801" w:rsidRPr="00E85028" w:rsidRDefault="00220801" w:rsidP="00220801">
            <w:pPr>
              <w:rPr>
                <w:rFonts w:ascii="Cambria" w:hAnsi="Cambria"/>
                <w:u w:val="single"/>
              </w:rPr>
            </w:pPr>
          </w:p>
          <w:p w14:paraId="50EB0C4F" w14:textId="77777777" w:rsidR="00220801" w:rsidRPr="00E85028" w:rsidRDefault="00220801" w:rsidP="00220801">
            <w:pPr>
              <w:rPr>
                <w:rFonts w:ascii="Cambria" w:hAnsi="Cambria"/>
                <w:u w:val="single"/>
              </w:rPr>
            </w:pPr>
          </w:p>
          <w:p w14:paraId="418D1B20" w14:textId="77777777" w:rsidR="00D83C49" w:rsidRPr="00E85028" w:rsidRDefault="00D83C49" w:rsidP="00E15D13">
            <w:pPr>
              <w:rPr>
                <w:rFonts w:ascii="Cambria" w:hAnsi="Cambria"/>
                <w:b/>
                <w:sz w:val="24"/>
              </w:rPr>
            </w:pPr>
          </w:p>
          <w:tbl>
            <w:tblPr>
              <w:tblW w:w="983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24"/>
              <w:gridCol w:w="1676"/>
              <w:gridCol w:w="5680"/>
              <w:gridCol w:w="1752"/>
            </w:tblGrid>
            <w:tr w:rsidR="00220801" w:rsidRPr="00E85028" w14:paraId="09CB32C7" w14:textId="77777777" w:rsidTr="00E85028">
              <w:trPr>
                <w:trHeight w:val="252"/>
              </w:trPr>
              <w:tc>
                <w:tcPr>
                  <w:tcW w:w="724" w:type="dxa"/>
                  <w:shd w:val="clear" w:color="auto" w:fill="E7E6E6" w:themeFill="background2"/>
                  <w:vAlign w:val="center"/>
                </w:tcPr>
                <w:p w14:paraId="4E256E59" w14:textId="77777777" w:rsidR="00220801" w:rsidRPr="00E85028" w:rsidRDefault="00220801" w:rsidP="003A4A09">
                  <w:pPr>
                    <w:framePr w:hSpace="141" w:wrap="around" w:vAnchor="page" w:hAnchor="margin" w:xAlign="center" w:y="1254"/>
                    <w:spacing w:after="0"/>
                    <w:jc w:val="center"/>
                    <w:rPr>
                      <w:rFonts w:ascii="Cambria" w:hAnsi="Cambria" w:cs="Times New Roman"/>
                      <w:b/>
                    </w:rPr>
                  </w:pPr>
                  <w:r w:rsidRPr="00E85028">
                    <w:rPr>
                      <w:rFonts w:ascii="Cambria" w:hAnsi="Cambria" w:cs="Times New Roman"/>
                      <w:b/>
                    </w:rPr>
                    <w:t>SIRA</w:t>
                  </w:r>
                </w:p>
                <w:p w14:paraId="0D073AFA" w14:textId="77777777" w:rsidR="00220801" w:rsidRPr="00E85028" w:rsidRDefault="00220801" w:rsidP="003A4A09">
                  <w:pPr>
                    <w:framePr w:hSpace="141" w:wrap="around" w:vAnchor="page" w:hAnchor="margin" w:xAlign="center" w:y="1254"/>
                    <w:jc w:val="center"/>
                    <w:rPr>
                      <w:rFonts w:ascii="Cambria" w:hAnsi="Cambria" w:cs="Times New Roman"/>
                      <w:b/>
                    </w:rPr>
                  </w:pPr>
                  <w:r w:rsidRPr="00E85028">
                    <w:rPr>
                      <w:rFonts w:ascii="Cambria" w:hAnsi="Cambria" w:cs="Times New Roman"/>
                      <w:b/>
                    </w:rPr>
                    <w:t>NO</w:t>
                  </w:r>
                </w:p>
              </w:tc>
              <w:tc>
                <w:tcPr>
                  <w:tcW w:w="1676" w:type="dxa"/>
                  <w:shd w:val="clear" w:color="auto" w:fill="E7E6E6" w:themeFill="background2"/>
                  <w:vAlign w:val="center"/>
                </w:tcPr>
                <w:p w14:paraId="696E3FBE" w14:textId="105F202D" w:rsidR="00220801" w:rsidRPr="00E85028" w:rsidRDefault="00220801" w:rsidP="003A4A09">
                  <w:pPr>
                    <w:framePr w:hSpace="141" w:wrap="around" w:vAnchor="page" w:hAnchor="margin" w:xAlign="center" w:y="1254"/>
                    <w:spacing w:after="0"/>
                    <w:jc w:val="center"/>
                    <w:rPr>
                      <w:rFonts w:ascii="Cambria" w:hAnsi="Cambria" w:cs="Times New Roman"/>
                      <w:b/>
                    </w:rPr>
                  </w:pPr>
                  <w:r w:rsidRPr="00E85028">
                    <w:rPr>
                      <w:rFonts w:ascii="Cambria" w:hAnsi="Cambria" w:cs="Times New Roman"/>
                      <w:b/>
                    </w:rPr>
                    <w:t>DERS</w:t>
                  </w:r>
                  <w:r w:rsidR="00E85028">
                    <w:rPr>
                      <w:rFonts w:ascii="Cambria" w:hAnsi="Cambria" w:cs="Times New Roman"/>
                      <w:b/>
                    </w:rPr>
                    <w:t>İN</w:t>
                  </w:r>
                </w:p>
                <w:p w14:paraId="45903B55" w14:textId="4A9E0616" w:rsidR="00220801" w:rsidRPr="00E85028" w:rsidRDefault="00220801" w:rsidP="003A4A09">
                  <w:pPr>
                    <w:framePr w:hSpace="141" w:wrap="around" w:vAnchor="page" w:hAnchor="margin" w:xAlign="center" w:y="1254"/>
                    <w:jc w:val="center"/>
                    <w:rPr>
                      <w:rFonts w:ascii="Cambria" w:hAnsi="Cambria" w:cs="Times New Roman"/>
                      <w:b/>
                    </w:rPr>
                  </w:pPr>
                  <w:r w:rsidRPr="00E85028">
                    <w:rPr>
                      <w:rFonts w:ascii="Cambria" w:hAnsi="Cambria" w:cs="Times New Roman"/>
                      <w:b/>
                    </w:rPr>
                    <w:t>KODU</w:t>
                  </w:r>
                </w:p>
              </w:tc>
              <w:tc>
                <w:tcPr>
                  <w:tcW w:w="5680" w:type="dxa"/>
                  <w:shd w:val="clear" w:color="auto" w:fill="E7E6E6" w:themeFill="background2"/>
                  <w:vAlign w:val="center"/>
                </w:tcPr>
                <w:p w14:paraId="49410784" w14:textId="47F9ACD8" w:rsidR="00220801" w:rsidRPr="00E85028" w:rsidRDefault="00220801" w:rsidP="003A4A09">
                  <w:pPr>
                    <w:framePr w:hSpace="141" w:wrap="around" w:vAnchor="page" w:hAnchor="margin" w:xAlign="center" w:y="1254"/>
                    <w:spacing w:after="0"/>
                    <w:jc w:val="center"/>
                    <w:rPr>
                      <w:rFonts w:ascii="Cambria" w:hAnsi="Cambria" w:cs="Times New Roman"/>
                      <w:b/>
                    </w:rPr>
                  </w:pPr>
                  <w:r w:rsidRPr="00E85028">
                    <w:rPr>
                      <w:rFonts w:ascii="Cambria" w:hAnsi="Cambria" w:cs="Times New Roman"/>
                      <w:b/>
                    </w:rPr>
                    <w:t>DERS</w:t>
                  </w:r>
                  <w:r w:rsidR="00E85028">
                    <w:rPr>
                      <w:rFonts w:ascii="Cambria" w:hAnsi="Cambria" w:cs="Times New Roman"/>
                      <w:b/>
                    </w:rPr>
                    <w:t>İN</w:t>
                  </w:r>
                  <w:r w:rsidRPr="00E85028">
                    <w:rPr>
                      <w:rFonts w:ascii="Cambria" w:hAnsi="Cambria" w:cs="Times New Roman"/>
                      <w:b/>
                    </w:rPr>
                    <w:t xml:space="preserve"> ADI</w:t>
                  </w:r>
                </w:p>
              </w:tc>
              <w:tc>
                <w:tcPr>
                  <w:tcW w:w="1752" w:type="dxa"/>
                  <w:shd w:val="clear" w:color="auto" w:fill="E7E6E6" w:themeFill="background2"/>
                  <w:vAlign w:val="center"/>
                </w:tcPr>
                <w:p w14:paraId="36B99D10" w14:textId="41468D0D" w:rsidR="00220801" w:rsidRPr="00E85028" w:rsidRDefault="00220801" w:rsidP="003A4A09">
                  <w:pPr>
                    <w:framePr w:hSpace="141" w:wrap="around" w:vAnchor="page" w:hAnchor="margin" w:xAlign="center" w:y="1254"/>
                    <w:spacing w:after="0"/>
                    <w:jc w:val="center"/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</w:pPr>
                  <w:r w:rsidRPr="00E85028">
                    <w:rPr>
                      <w:rFonts w:ascii="Cambria" w:hAnsi="Cambria" w:cs="Times New Roman"/>
                      <w:b/>
                    </w:rPr>
                    <w:t>AKTS</w:t>
                  </w:r>
                </w:p>
              </w:tc>
            </w:tr>
            <w:tr w:rsidR="00220801" w:rsidRPr="00E85028" w14:paraId="6BC68AED" w14:textId="77777777" w:rsidTr="00220801">
              <w:trPr>
                <w:trHeight w:val="252"/>
              </w:trPr>
              <w:tc>
                <w:tcPr>
                  <w:tcW w:w="724" w:type="dxa"/>
                  <w:shd w:val="clear" w:color="auto" w:fill="auto"/>
                </w:tcPr>
                <w:p w14:paraId="5367A61A" w14:textId="77777777" w:rsidR="00220801" w:rsidRPr="00E85028" w:rsidRDefault="00220801" w:rsidP="003A4A09">
                  <w:pPr>
                    <w:framePr w:hSpace="141" w:wrap="around" w:vAnchor="page" w:hAnchor="margin" w:xAlign="center" w:y="1254"/>
                    <w:jc w:val="center"/>
                    <w:rPr>
                      <w:rFonts w:ascii="Cambria" w:hAnsi="Cambria" w:cs="Times New Roman"/>
                    </w:rPr>
                  </w:pPr>
                </w:p>
              </w:tc>
              <w:tc>
                <w:tcPr>
                  <w:tcW w:w="1676" w:type="dxa"/>
                  <w:shd w:val="clear" w:color="auto" w:fill="auto"/>
                </w:tcPr>
                <w:p w14:paraId="4A5C1AEC" w14:textId="77777777" w:rsidR="00220801" w:rsidRPr="00E85028" w:rsidRDefault="00220801" w:rsidP="003A4A09">
                  <w:pPr>
                    <w:framePr w:hSpace="141" w:wrap="around" w:vAnchor="page" w:hAnchor="margin" w:xAlign="center" w:y="1254"/>
                    <w:jc w:val="center"/>
                    <w:rPr>
                      <w:rFonts w:ascii="Cambria" w:hAnsi="Cambria" w:cs="Times New Roman"/>
                    </w:rPr>
                  </w:pPr>
                </w:p>
              </w:tc>
              <w:tc>
                <w:tcPr>
                  <w:tcW w:w="5680" w:type="dxa"/>
                  <w:shd w:val="clear" w:color="auto" w:fill="auto"/>
                </w:tcPr>
                <w:p w14:paraId="4A81A3A7" w14:textId="77777777" w:rsidR="00220801" w:rsidRPr="00E85028" w:rsidRDefault="00220801" w:rsidP="003A4A09">
                  <w:pPr>
                    <w:framePr w:hSpace="141" w:wrap="around" w:vAnchor="page" w:hAnchor="margin" w:xAlign="center" w:y="1254"/>
                    <w:jc w:val="center"/>
                    <w:rPr>
                      <w:rFonts w:ascii="Cambria" w:hAnsi="Cambria" w:cs="Times New Roman"/>
                    </w:rPr>
                  </w:pPr>
                </w:p>
              </w:tc>
              <w:tc>
                <w:tcPr>
                  <w:tcW w:w="1752" w:type="dxa"/>
                </w:tcPr>
                <w:p w14:paraId="6A70284A" w14:textId="77777777" w:rsidR="00220801" w:rsidRPr="00E85028" w:rsidRDefault="00220801" w:rsidP="003A4A09">
                  <w:pPr>
                    <w:framePr w:hSpace="141" w:wrap="around" w:vAnchor="page" w:hAnchor="margin" w:xAlign="center" w:y="1254"/>
                    <w:ind w:left="353"/>
                    <w:jc w:val="center"/>
                    <w:rPr>
                      <w:rFonts w:ascii="Cambria" w:hAnsi="Cambria" w:cs="Times New Roman"/>
                    </w:rPr>
                  </w:pPr>
                </w:p>
              </w:tc>
            </w:tr>
            <w:tr w:rsidR="00220801" w:rsidRPr="00E85028" w14:paraId="27DD66BE" w14:textId="77777777" w:rsidTr="00220801">
              <w:trPr>
                <w:trHeight w:val="252"/>
              </w:trPr>
              <w:tc>
                <w:tcPr>
                  <w:tcW w:w="724" w:type="dxa"/>
                  <w:shd w:val="clear" w:color="auto" w:fill="auto"/>
                </w:tcPr>
                <w:p w14:paraId="3ACCA374" w14:textId="77777777" w:rsidR="00220801" w:rsidRPr="00E85028" w:rsidRDefault="00220801" w:rsidP="003A4A09">
                  <w:pPr>
                    <w:framePr w:hSpace="141" w:wrap="around" w:vAnchor="page" w:hAnchor="margin" w:xAlign="center" w:y="1254"/>
                    <w:jc w:val="center"/>
                    <w:rPr>
                      <w:rFonts w:ascii="Cambria" w:hAnsi="Cambria" w:cs="Times New Roman"/>
                    </w:rPr>
                  </w:pPr>
                </w:p>
              </w:tc>
              <w:tc>
                <w:tcPr>
                  <w:tcW w:w="1676" w:type="dxa"/>
                  <w:shd w:val="clear" w:color="auto" w:fill="auto"/>
                </w:tcPr>
                <w:p w14:paraId="57A76EA2" w14:textId="77777777" w:rsidR="00220801" w:rsidRPr="00E85028" w:rsidRDefault="00220801" w:rsidP="003A4A09">
                  <w:pPr>
                    <w:framePr w:hSpace="141" w:wrap="around" w:vAnchor="page" w:hAnchor="margin" w:xAlign="center" w:y="1254"/>
                    <w:jc w:val="center"/>
                    <w:rPr>
                      <w:rFonts w:ascii="Cambria" w:hAnsi="Cambria" w:cs="Times New Roman"/>
                    </w:rPr>
                  </w:pPr>
                </w:p>
              </w:tc>
              <w:tc>
                <w:tcPr>
                  <w:tcW w:w="5680" w:type="dxa"/>
                  <w:shd w:val="clear" w:color="auto" w:fill="auto"/>
                </w:tcPr>
                <w:p w14:paraId="4D4C205B" w14:textId="77777777" w:rsidR="00220801" w:rsidRPr="00E85028" w:rsidRDefault="00220801" w:rsidP="003A4A09">
                  <w:pPr>
                    <w:framePr w:hSpace="141" w:wrap="around" w:vAnchor="page" w:hAnchor="margin" w:xAlign="center" w:y="1254"/>
                    <w:jc w:val="center"/>
                    <w:rPr>
                      <w:rFonts w:ascii="Cambria" w:hAnsi="Cambria" w:cs="Times New Roman"/>
                    </w:rPr>
                  </w:pPr>
                </w:p>
              </w:tc>
              <w:tc>
                <w:tcPr>
                  <w:tcW w:w="1752" w:type="dxa"/>
                </w:tcPr>
                <w:p w14:paraId="7C822549" w14:textId="77777777" w:rsidR="00220801" w:rsidRPr="00E85028" w:rsidRDefault="00220801" w:rsidP="003A4A09">
                  <w:pPr>
                    <w:framePr w:hSpace="141" w:wrap="around" w:vAnchor="page" w:hAnchor="margin" w:xAlign="center" w:y="1254"/>
                    <w:jc w:val="center"/>
                    <w:rPr>
                      <w:rFonts w:ascii="Cambria" w:hAnsi="Cambria" w:cs="Times New Roman"/>
                    </w:rPr>
                  </w:pPr>
                </w:p>
              </w:tc>
            </w:tr>
            <w:tr w:rsidR="00220801" w:rsidRPr="00E85028" w14:paraId="1A662E67" w14:textId="77777777" w:rsidTr="00220801">
              <w:trPr>
                <w:trHeight w:val="252"/>
              </w:trPr>
              <w:tc>
                <w:tcPr>
                  <w:tcW w:w="724" w:type="dxa"/>
                  <w:shd w:val="clear" w:color="auto" w:fill="auto"/>
                </w:tcPr>
                <w:p w14:paraId="73BB5F5C" w14:textId="77777777" w:rsidR="00220801" w:rsidRPr="00E85028" w:rsidRDefault="00220801" w:rsidP="003A4A09">
                  <w:pPr>
                    <w:framePr w:hSpace="141" w:wrap="around" w:vAnchor="page" w:hAnchor="margin" w:xAlign="center" w:y="1254"/>
                    <w:jc w:val="center"/>
                    <w:rPr>
                      <w:rFonts w:ascii="Cambria" w:hAnsi="Cambria" w:cs="Times New Roman"/>
                    </w:rPr>
                  </w:pPr>
                </w:p>
              </w:tc>
              <w:tc>
                <w:tcPr>
                  <w:tcW w:w="1676" w:type="dxa"/>
                  <w:shd w:val="clear" w:color="auto" w:fill="auto"/>
                </w:tcPr>
                <w:p w14:paraId="7646528A" w14:textId="77777777" w:rsidR="00220801" w:rsidRPr="00E85028" w:rsidRDefault="00220801" w:rsidP="003A4A09">
                  <w:pPr>
                    <w:framePr w:hSpace="141" w:wrap="around" w:vAnchor="page" w:hAnchor="margin" w:xAlign="center" w:y="1254"/>
                    <w:jc w:val="center"/>
                    <w:rPr>
                      <w:rFonts w:ascii="Cambria" w:hAnsi="Cambria" w:cs="Times New Roman"/>
                    </w:rPr>
                  </w:pPr>
                </w:p>
              </w:tc>
              <w:tc>
                <w:tcPr>
                  <w:tcW w:w="5680" w:type="dxa"/>
                  <w:shd w:val="clear" w:color="auto" w:fill="auto"/>
                </w:tcPr>
                <w:p w14:paraId="02D97DBC" w14:textId="77777777" w:rsidR="00220801" w:rsidRPr="00E85028" w:rsidRDefault="00220801" w:rsidP="003A4A09">
                  <w:pPr>
                    <w:framePr w:hSpace="141" w:wrap="around" w:vAnchor="page" w:hAnchor="margin" w:xAlign="center" w:y="1254"/>
                    <w:jc w:val="center"/>
                    <w:rPr>
                      <w:rFonts w:ascii="Cambria" w:hAnsi="Cambria" w:cs="Times New Roman"/>
                    </w:rPr>
                  </w:pPr>
                </w:p>
              </w:tc>
              <w:tc>
                <w:tcPr>
                  <w:tcW w:w="1752" w:type="dxa"/>
                </w:tcPr>
                <w:p w14:paraId="6CB943AD" w14:textId="77777777" w:rsidR="00220801" w:rsidRPr="00E85028" w:rsidRDefault="00220801" w:rsidP="003A4A09">
                  <w:pPr>
                    <w:framePr w:hSpace="141" w:wrap="around" w:vAnchor="page" w:hAnchor="margin" w:xAlign="center" w:y="1254"/>
                    <w:jc w:val="center"/>
                    <w:rPr>
                      <w:rFonts w:ascii="Cambria" w:hAnsi="Cambria" w:cs="Times New Roman"/>
                    </w:rPr>
                  </w:pPr>
                </w:p>
              </w:tc>
            </w:tr>
            <w:tr w:rsidR="00220801" w:rsidRPr="00E85028" w14:paraId="33EA16BB" w14:textId="77777777" w:rsidTr="00220801">
              <w:trPr>
                <w:trHeight w:val="252"/>
              </w:trPr>
              <w:tc>
                <w:tcPr>
                  <w:tcW w:w="724" w:type="dxa"/>
                  <w:shd w:val="clear" w:color="auto" w:fill="auto"/>
                </w:tcPr>
                <w:p w14:paraId="5D0ED4D9" w14:textId="77777777" w:rsidR="00220801" w:rsidRPr="00E85028" w:rsidRDefault="00220801" w:rsidP="003A4A09">
                  <w:pPr>
                    <w:framePr w:hSpace="141" w:wrap="around" w:vAnchor="page" w:hAnchor="margin" w:xAlign="center" w:y="1254"/>
                    <w:jc w:val="center"/>
                    <w:rPr>
                      <w:rFonts w:ascii="Cambria" w:hAnsi="Cambria" w:cs="Times New Roman"/>
                    </w:rPr>
                  </w:pPr>
                </w:p>
              </w:tc>
              <w:tc>
                <w:tcPr>
                  <w:tcW w:w="1676" w:type="dxa"/>
                  <w:shd w:val="clear" w:color="auto" w:fill="auto"/>
                </w:tcPr>
                <w:p w14:paraId="1D0861D9" w14:textId="77777777" w:rsidR="00220801" w:rsidRPr="00E85028" w:rsidRDefault="00220801" w:rsidP="003A4A09">
                  <w:pPr>
                    <w:framePr w:hSpace="141" w:wrap="around" w:vAnchor="page" w:hAnchor="margin" w:xAlign="center" w:y="1254"/>
                    <w:jc w:val="center"/>
                    <w:rPr>
                      <w:rFonts w:ascii="Cambria" w:hAnsi="Cambria" w:cs="Times New Roman"/>
                    </w:rPr>
                  </w:pPr>
                </w:p>
              </w:tc>
              <w:tc>
                <w:tcPr>
                  <w:tcW w:w="5680" w:type="dxa"/>
                  <w:shd w:val="clear" w:color="auto" w:fill="auto"/>
                </w:tcPr>
                <w:p w14:paraId="659E9394" w14:textId="77777777" w:rsidR="00220801" w:rsidRPr="00E85028" w:rsidRDefault="00220801" w:rsidP="003A4A09">
                  <w:pPr>
                    <w:framePr w:hSpace="141" w:wrap="around" w:vAnchor="page" w:hAnchor="margin" w:xAlign="center" w:y="1254"/>
                    <w:jc w:val="center"/>
                    <w:rPr>
                      <w:rFonts w:ascii="Cambria" w:hAnsi="Cambria" w:cs="Times New Roman"/>
                    </w:rPr>
                  </w:pPr>
                </w:p>
              </w:tc>
              <w:tc>
                <w:tcPr>
                  <w:tcW w:w="1752" w:type="dxa"/>
                </w:tcPr>
                <w:p w14:paraId="0F907520" w14:textId="77777777" w:rsidR="00220801" w:rsidRPr="00E85028" w:rsidRDefault="00220801" w:rsidP="003A4A09">
                  <w:pPr>
                    <w:framePr w:hSpace="141" w:wrap="around" w:vAnchor="page" w:hAnchor="margin" w:xAlign="center" w:y="1254"/>
                    <w:jc w:val="center"/>
                    <w:rPr>
                      <w:rFonts w:ascii="Cambria" w:hAnsi="Cambria" w:cs="Times New Roman"/>
                    </w:rPr>
                  </w:pPr>
                </w:p>
              </w:tc>
            </w:tr>
            <w:tr w:rsidR="00220801" w:rsidRPr="00E85028" w14:paraId="596012D2" w14:textId="77777777" w:rsidTr="00220801">
              <w:trPr>
                <w:trHeight w:val="252"/>
              </w:trPr>
              <w:tc>
                <w:tcPr>
                  <w:tcW w:w="724" w:type="dxa"/>
                  <w:shd w:val="clear" w:color="auto" w:fill="auto"/>
                </w:tcPr>
                <w:p w14:paraId="3676D010" w14:textId="77777777" w:rsidR="00220801" w:rsidRPr="00E85028" w:rsidRDefault="00220801" w:rsidP="003A4A09">
                  <w:pPr>
                    <w:framePr w:hSpace="141" w:wrap="around" w:vAnchor="page" w:hAnchor="margin" w:xAlign="center" w:y="1254"/>
                    <w:jc w:val="center"/>
                    <w:rPr>
                      <w:rFonts w:ascii="Cambria" w:hAnsi="Cambria" w:cs="Times New Roman"/>
                    </w:rPr>
                  </w:pPr>
                </w:p>
              </w:tc>
              <w:tc>
                <w:tcPr>
                  <w:tcW w:w="1676" w:type="dxa"/>
                  <w:shd w:val="clear" w:color="auto" w:fill="auto"/>
                </w:tcPr>
                <w:p w14:paraId="0718BE46" w14:textId="77777777" w:rsidR="00220801" w:rsidRPr="00E85028" w:rsidRDefault="00220801" w:rsidP="003A4A09">
                  <w:pPr>
                    <w:framePr w:hSpace="141" w:wrap="around" w:vAnchor="page" w:hAnchor="margin" w:xAlign="center" w:y="1254"/>
                    <w:jc w:val="center"/>
                    <w:rPr>
                      <w:rFonts w:ascii="Cambria" w:hAnsi="Cambria" w:cs="Times New Roman"/>
                    </w:rPr>
                  </w:pPr>
                </w:p>
              </w:tc>
              <w:tc>
                <w:tcPr>
                  <w:tcW w:w="5680" w:type="dxa"/>
                  <w:shd w:val="clear" w:color="auto" w:fill="auto"/>
                </w:tcPr>
                <w:p w14:paraId="5B482958" w14:textId="77777777" w:rsidR="00220801" w:rsidRPr="00E85028" w:rsidRDefault="00220801" w:rsidP="003A4A09">
                  <w:pPr>
                    <w:framePr w:hSpace="141" w:wrap="around" w:vAnchor="page" w:hAnchor="margin" w:xAlign="center" w:y="1254"/>
                    <w:jc w:val="center"/>
                    <w:rPr>
                      <w:rFonts w:ascii="Cambria" w:hAnsi="Cambria" w:cs="Times New Roman"/>
                    </w:rPr>
                  </w:pPr>
                </w:p>
              </w:tc>
              <w:tc>
                <w:tcPr>
                  <w:tcW w:w="1752" w:type="dxa"/>
                </w:tcPr>
                <w:p w14:paraId="7A66EB5C" w14:textId="77777777" w:rsidR="00220801" w:rsidRPr="00E85028" w:rsidRDefault="00220801" w:rsidP="003A4A09">
                  <w:pPr>
                    <w:framePr w:hSpace="141" w:wrap="around" w:vAnchor="page" w:hAnchor="margin" w:xAlign="center" w:y="1254"/>
                    <w:jc w:val="center"/>
                    <w:rPr>
                      <w:rFonts w:ascii="Cambria" w:hAnsi="Cambria" w:cs="Times New Roman"/>
                    </w:rPr>
                  </w:pPr>
                </w:p>
              </w:tc>
            </w:tr>
          </w:tbl>
          <w:p w14:paraId="0D1A89CE" w14:textId="77777777" w:rsidR="00220801" w:rsidRPr="00E85028" w:rsidRDefault="00220801" w:rsidP="00E15D13">
            <w:pPr>
              <w:rPr>
                <w:rFonts w:ascii="Cambria" w:hAnsi="Cambria"/>
                <w:b/>
                <w:sz w:val="24"/>
              </w:rPr>
            </w:pPr>
          </w:p>
          <w:p w14:paraId="42FC673E" w14:textId="017C8CB4" w:rsidR="00220801" w:rsidRPr="00E85028" w:rsidRDefault="00220801" w:rsidP="00220801">
            <w:pPr>
              <w:rPr>
                <w:rFonts w:ascii="Cambria" w:hAnsi="Cambria" w:cs="Times New Roman"/>
                <w:bCs/>
              </w:rPr>
            </w:pPr>
            <w:r w:rsidRPr="00E85028">
              <w:rPr>
                <w:rFonts w:ascii="Cambria" w:hAnsi="Cambria" w:cs="Times New Roman"/>
                <w:b/>
              </w:rPr>
              <w:t xml:space="preserve">           </w:t>
            </w:r>
            <w:r w:rsidRPr="00E85028">
              <w:rPr>
                <w:rFonts w:ascii="Cambria" w:hAnsi="Cambria" w:cs="Times New Roman"/>
                <w:bCs/>
              </w:rPr>
              <w:t xml:space="preserve">   </w:t>
            </w:r>
            <w:proofErr w:type="gramStart"/>
            <w:r w:rsidRPr="00E85028">
              <w:rPr>
                <w:rFonts w:ascii="Cambria" w:hAnsi="Cambria" w:cs="Times New Roman"/>
                <w:bCs/>
              </w:rPr>
              <w:t>…../..</w:t>
            </w:r>
            <w:proofErr w:type="gramEnd"/>
            <w:r w:rsidRPr="00E85028">
              <w:rPr>
                <w:rFonts w:ascii="Cambria" w:hAnsi="Cambria" w:cs="Times New Roman"/>
                <w:bCs/>
              </w:rPr>
              <w:t xml:space="preserve">…/202… </w:t>
            </w:r>
            <w:r w:rsidRPr="00E85028">
              <w:rPr>
                <w:rFonts w:ascii="Cambria" w:hAnsi="Cambria" w:cs="Times New Roman"/>
                <w:bCs/>
              </w:rPr>
              <w:tab/>
            </w:r>
            <w:r w:rsidRPr="00E85028">
              <w:rPr>
                <w:rFonts w:ascii="Cambria" w:hAnsi="Cambria" w:cs="Times New Roman"/>
                <w:bCs/>
              </w:rPr>
              <w:tab/>
            </w:r>
            <w:r w:rsidRPr="00E85028">
              <w:rPr>
                <w:rFonts w:ascii="Cambria" w:hAnsi="Cambria" w:cs="Times New Roman"/>
                <w:bCs/>
              </w:rPr>
              <w:tab/>
            </w:r>
            <w:r w:rsidRPr="00E85028">
              <w:rPr>
                <w:rFonts w:ascii="Cambria" w:hAnsi="Cambria" w:cs="Times New Roman"/>
                <w:bCs/>
              </w:rPr>
              <w:tab/>
            </w:r>
            <w:r w:rsidRPr="00E85028">
              <w:rPr>
                <w:rFonts w:ascii="Cambria" w:hAnsi="Cambria" w:cs="Times New Roman"/>
                <w:bCs/>
              </w:rPr>
              <w:tab/>
              <w:t xml:space="preserve">                                                         </w:t>
            </w:r>
            <w:proofErr w:type="gramStart"/>
            <w:r w:rsidRPr="00E85028">
              <w:rPr>
                <w:rFonts w:ascii="Cambria" w:hAnsi="Cambria" w:cs="Times New Roman"/>
                <w:bCs/>
              </w:rPr>
              <w:t>…../..</w:t>
            </w:r>
            <w:proofErr w:type="gramEnd"/>
            <w:r w:rsidRPr="00E85028">
              <w:rPr>
                <w:rFonts w:ascii="Cambria" w:hAnsi="Cambria" w:cs="Times New Roman"/>
                <w:bCs/>
              </w:rPr>
              <w:t>…/202…</w:t>
            </w:r>
          </w:p>
          <w:p w14:paraId="68118F96" w14:textId="286BD440" w:rsidR="00220801" w:rsidRPr="00E85028" w:rsidRDefault="00220801" w:rsidP="00220801">
            <w:pPr>
              <w:rPr>
                <w:rFonts w:ascii="Cambria" w:hAnsi="Cambria" w:cs="Times New Roman"/>
                <w:b/>
              </w:rPr>
            </w:pPr>
            <w:r w:rsidRPr="00E85028">
              <w:rPr>
                <w:rFonts w:ascii="Cambria" w:hAnsi="Cambria" w:cs="Times New Roman"/>
                <w:bCs/>
              </w:rPr>
              <w:t>Üstten Ders Alması UYGUNDUR.</w:t>
            </w:r>
            <w:r w:rsidRPr="00E85028">
              <w:rPr>
                <w:rFonts w:ascii="Cambria" w:hAnsi="Cambria" w:cs="Times New Roman"/>
                <w:bCs/>
              </w:rPr>
              <w:tab/>
            </w:r>
            <w:r w:rsidRPr="00E85028">
              <w:rPr>
                <w:rFonts w:ascii="Cambria" w:hAnsi="Cambria" w:cs="Times New Roman"/>
                <w:bCs/>
              </w:rPr>
              <w:tab/>
            </w:r>
            <w:r w:rsidRPr="00E85028">
              <w:rPr>
                <w:rFonts w:ascii="Cambria" w:hAnsi="Cambria" w:cs="Times New Roman"/>
                <w:bCs/>
              </w:rPr>
              <w:tab/>
            </w:r>
            <w:r w:rsidRPr="00E85028">
              <w:rPr>
                <w:rFonts w:ascii="Cambria" w:hAnsi="Cambria" w:cs="Times New Roman"/>
                <w:bCs/>
              </w:rPr>
              <w:tab/>
            </w:r>
            <w:r w:rsidRPr="00E85028">
              <w:rPr>
                <w:rFonts w:ascii="Cambria" w:hAnsi="Cambria" w:cs="Times New Roman"/>
                <w:bCs/>
              </w:rPr>
              <w:tab/>
            </w:r>
            <w:r w:rsidRPr="00E85028">
              <w:rPr>
                <w:rFonts w:ascii="Cambria" w:hAnsi="Cambria" w:cs="Times New Roman"/>
                <w:b/>
              </w:rPr>
              <w:t xml:space="preserve">                                  ONAY</w:t>
            </w:r>
          </w:p>
          <w:p w14:paraId="04BE5413" w14:textId="77777777" w:rsidR="00220801" w:rsidRPr="00E85028" w:rsidRDefault="00220801" w:rsidP="00220801">
            <w:pPr>
              <w:jc w:val="both"/>
              <w:rPr>
                <w:rFonts w:ascii="Cambria" w:hAnsi="Cambria" w:cs="Times New Roman"/>
                <w:bCs/>
              </w:rPr>
            </w:pPr>
          </w:p>
          <w:p w14:paraId="14AC0391" w14:textId="77777777" w:rsidR="00220801" w:rsidRPr="00E85028" w:rsidRDefault="00220801" w:rsidP="00220801">
            <w:pPr>
              <w:jc w:val="both"/>
              <w:rPr>
                <w:rFonts w:ascii="Cambria" w:hAnsi="Cambria" w:cs="Times New Roman"/>
                <w:bCs/>
              </w:rPr>
            </w:pPr>
          </w:p>
          <w:p w14:paraId="5F97EA75" w14:textId="00210B58" w:rsidR="00D83C49" w:rsidRPr="00E85028" w:rsidRDefault="00220801" w:rsidP="00220801">
            <w:pPr>
              <w:jc w:val="both"/>
              <w:rPr>
                <w:rFonts w:ascii="Cambria" w:hAnsi="Cambria" w:cs="Times New Roman"/>
                <w:b/>
              </w:rPr>
            </w:pPr>
            <w:r w:rsidRPr="00E85028">
              <w:rPr>
                <w:rFonts w:ascii="Cambria" w:hAnsi="Cambria" w:cs="Times New Roman"/>
                <w:bCs/>
              </w:rPr>
              <w:t xml:space="preserve">       Akademik Danışman</w:t>
            </w:r>
            <w:r w:rsidRPr="00E85028">
              <w:rPr>
                <w:rFonts w:ascii="Cambria" w:hAnsi="Cambria" w:cs="Times New Roman"/>
                <w:bCs/>
              </w:rPr>
              <w:tab/>
            </w:r>
            <w:r w:rsidRPr="00E85028">
              <w:rPr>
                <w:rFonts w:ascii="Cambria" w:hAnsi="Cambria" w:cs="Times New Roman"/>
                <w:bCs/>
              </w:rPr>
              <w:tab/>
            </w:r>
            <w:r w:rsidRPr="00E85028">
              <w:rPr>
                <w:rFonts w:ascii="Cambria" w:hAnsi="Cambria" w:cs="Times New Roman"/>
                <w:bCs/>
              </w:rPr>
              <w:tab/>
            </w:r>
            <w:r w:rsidRPr="00E85028">
              <w:rPr>
                <w:rFonts w:ascii="Cambria" w:hAnsi="Cambria" w:cs="Times New Roman"/>
                <w:bCs/>
              </w:rPr>
              <w:tab/>
              <w:t xml:space="preserve">                                                      </w:t>
            </w:r>
            <w:r w:rsidR="00E85028" w:rsidRPr="00E85028">
              <w:rPr>
                <w:rFonts w:ascii="Cambria" w:hAnsi="Cambria" w:cs="Times New Roman"/>
                <w:b/>
              </w:rPr>
              <w:t>BÖLÜM BAŞKANI</w:t>
            </w:r>
          </w:p>
          <w:p w14:paraId="4FA51EDE" w14:textId="77777777" w:rsidR="004924D6" w:rsidRPr="00E85028" w:rsidRDefault="004924D6" w:rsidP="00220801">
            <w:pPr>
              <w:rPr>
                <w:rFonts w:ascii="Cambria" w:hAnsi="Cambria"/>
                <w:b/>
              </w:rPr>
            </w:pPr>
          </w:p>
        </w:tc>
      </w:tr>
    </w:tbl>
    <w:p w14:paraId="2533202E" w14:textId="77777777" w:rsidR="00274C12" w:rsidRPr="00E85028" w:rsidRDefault="00274C12" w:rsidP="00072EAE">
      <w:pPr>
        <w:tabs>
          <w:tab w:val="left" w:pos="1245"/>
        </w:tabs>
        <w:rPr>
          <w:rFonts w:ascii="Cambria" w:hAnsi="Cambria"/>
        </w:rPr>
      </w:pPr>
    </w:p>
    <w:sectPr w:rsidR="00274C12" w:rsidRPr="00E85028" w:rsidSect="00C4081D">
      <w:footerReference w:type="default" r:id="rId8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9190C" w14:textId="77777777" w:rsidR="0003660D" w:rsidRDefault="0003660D" w:rsidP="00E15D13">
      <w:pPr>
        <w:spacing w:after="0" w:line="240" w:lineRule="auto"/>
      </w:pPr>
      <w:r>
        <w:separator/>
      </w:r>
    </w:p>
  </w:endnote>
  <w:endnote w:type="continuationSeparator" w:id="0">
    <w:p w14:paraId="6A90719D" w14:textId="77777777" w:rsidR="0003660D" w:rsidRDefault="0003660D" w:rsidP="00E1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7684" w14:textId="05E8DDF3" w:rsidR="001B304C" w:rsidRDefault="001B304C" w:rsidP="001B304C">
    <w:pPr>
      <w:pStyle w:val="AltBilgi"/>
    </w:pPr>
    <w:r>
      <w:t>PP.1.</w:t>
    </w:r>
    <w:r w:rsidR="00320CDF">
      <w:t>2</w:t>
    </w:r>
    <w:r>
      <w:t>.FR.000</w:t>
    </w:r>
    <w:r w:rsidR="00AA33D0">
      <w:t>6</w:t>
    </w:r>
    <w:r w:rsidR="003A4A09">
      <w:t xml:space="preserve">, </w:t>
    </w:r>
    <w:r>
      <w:t>R0</w:t>
    </w:r>
    <w:r w:rsidR="003A4A09">
      <w:t xml:space="preserve">, </w:t>
    </w:r>
    <w:r w:rsidR="00C941C6">
      <w:t>Mayıs</w:t>
    </w:r>
    <w:r>
      <w:t xml:space="preserve"> 2025</w:t>
    </w:r>
  </w:p>
  <w:p w14:paraId="1A3184E4" w14:textId="77777777" w:rsidR="001B304C" w:rsidRPr="00074A4D" w:rsidRDefault="001B304C" w:rsidP="001B304C">
    <w:pPr>
      <w:pStyle w:val="AltBilgi"/>
      <w:rPr>
        <w:sz w:val="18"/>
        <w:szCs w:val="18"/>
      </w:rPr>
    </w:pPr>
    <w:r w:rsidRPr="00074A4D">
      <w:rPr>
        <w:i/>
        <w:iCs/>
        <w:sz w:val="18"/>
        <w:szCs w:val="18"/>
      </w:rPr>
      <w:t xml:space="preserve">Bu dokümanın basılı hâli kontrolsüz </w:t>
    </w:r>
    <w:proofErr w:type="gramStart"/>
    <w:r w:rsidRPr="00074A4D">
      <w:rPr>
        <w:i/>
        <w:iCs/>
        <w:sz w:val="18"/>
        <w:szCs w:val="18"/>
      </w:rPr>
      <w:t>doküman</w:t>
    </w:r>
    <w:proofErr w:type="gramEnd"/>
    <w:r w:rsidRPr="00074A4D">
      <w:rPr>
        <w:i/>
        <w:iCs/>
        <w:sz w:val="18"/>
        <w:szCs w:val="18"/>
      </w:rPr>
      <w:t xml:space="preserve"> kabul edilmektedir. Lütfen web sitesinden en son versiyonuna ulaşınız.</w:t>
    </w:r>
  </w:p>
  <w:p w14:paraId="61C75BA7" w14:textId="680D13B1" w:rsidR="001B304C" w:rsidRDefault="001B304C">
    <w:pPr>
      <w:pStyle w:val="AltBilgi"/>
    </w:pPr>
  </w:p>
  <w:p w14:paraId="5FDC5B45" w14:textId="77777777" w:rsidR="001B304C" w:rsidRDefault="001B30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56A2F" w14:textId="77777777" w:rsidR="0003660D" w:rsidRDefault="0003660D" w:rsidP="00E15D13">
      <w:pPr>
        <w:spacing w:after="0" w:line="240" w:lineRule="auto"/>
      </w:pPr>
      <w:r>
        <w:separator/>
      </w:r>
    </w:p>
  </w:footnote>
  <w:footnote w:type="continuationSeparator" w:id="0">
    <w:p w14:paraId="3D786B0C" w14:textId="77777777" w:rsidR="0003660D" w:rsidRDefault="0003660D" w:rsidP="00E15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63148"/>
    <w:multiLevelType w:val="hybridMultilevel"/>
    <w:tmpl w:val="36D63C1C"/>
    <w:lvl w:ilvl="0" w:tplc="C8C85BE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1437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3BA"/>
    <w:rsid w:val="00024858"/>
    <w:rsid w:val="0003660D"/>
    <w:rsid w:val="00072EAE"/>
    <w:rsid w:val="000C7056"/>
    <w:rsid w:val="001118A0"/>
    <w:rsid w:val="0016747B"/>
    <w:rsid w:val="00183740"/>
    <w:rsid w:val="001A5C9E"/>
    <w:rsid w:val="001B304C"/>
    <w:rsid w:val="001D4F30"/>
    <w:rsid w:val="00220801"/>
    <w:rsid w:val="00274C12"/>
    <w:rsid w:val="002E3BB5"/>
    <w:rsid w:val="00320CDF"/>
    <w:rsid w:val="0032341B"/>
    <w:rsid w:val="003A4A09"/>
    <w:rsid w:val="003B12E4"/>
    <w:rsid w:val="003B7116"/>
    <w:rsid w:val="003C56E5"/>
    <w:rsid w:val="00424DBD"/>
    <w:rsid w:val="004461BC"/>
    <w:rsid w:val="00483924"/>
    <w:rsid w:val="00485C92"/>
    <w:rsid w:val="0049049F"/>
    <w:rsid w:val="004924D6"/>
    <w:rsid w:val="004B0507"/>
    <w:rsid w:val="004E13A3"/>
    <w:rsid w:val="00525C8C"/>
    <w:rsid w:val="00616ED4"/>
    <w:rsid w:val="00620DD3"/>
    <w:rsid w:val="006A3079"/>
    <w:rsid w:val="006E5A33"/>
    <w:rsid w:val="0070137B"/>
    <w:rsid w:val="00706902"/>
    <w:rsid w:val="0071309B"/>
    <w:rsid w:val="007B1ECD"/>
    <w:rsid w:val="00822A34"/>
    <w:rsid w:val="008D53ED"/>
    <w:rsid w:val="008D6486"/>
    <w:rsid w:val="008E2931"/>
    <w:rsid w:val="009912D2"/>
    <w:rsid w:val="00992D23"/>
    <w:rsid w:val="00A32362"/>
    <w:rsid w:val="00AA33D0"/>
    <w:rsid w:val="00AC6C98"/>
    <w:rsid w:val="00B266E2"/>
    <w:rsid w:val="00BD0547"/>
    <w:rsid w:val="00C152F1"/>
    <w:rsid w:val="00C4081D"/>
    <w:rsid w:val="00C941C6"/>
    <w:rsid w:val="00CE047D"/>
    <w:rsid w:val="00CF0E44"/>
    <w:rsid w:val="00D153BA"/>
    <w:rsid w:val="00D83C49"/>
    <w:rsid w:val="00D930AB"/>
    <w:rsid w:val="00DB25E0"/>
    <w:rsid w:val="00DB44FF"/>
    <w:rsid w:val="00E128AD"/>
    <w:rsid w:val="00E15D13"/>
    <w:rsid w:val="00E8017C"/>
    <w:rsid w:val="00E85028"/>
    <w:rsid w:val="00F51D73"/>
    <w:rsid w:val="00F9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457A0"/>
  <w15:chartTrackingRefBased/>
  <w15:docId w15:val="{14ACE087-7CC8-47DE-B81B-0A548F47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1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2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2EAE"/>
    <w:rPr>
      <w:rFonts w:ascii="Segoe UI" w:hAnsi="Segoe UI" w:cs="Segoe UI"/>
      <w:sz w:val="18"/>
      <w:szCs w:val="18"/>
    </w:rPr>
  </w:style>
  <w:style w:type="character" w:styleId="HafifBavuru">
    <w:name w:val="Subtle Reference"/>
    <w:basedOn w:val="VarsaylanParagrafYazTipi"/>
    <w:uiPriority w:val="31"/>
    <w:qFormat/>
    <w:rsid w:val="001A5C9E"/>
    <w:rPr>
      <w:smallCaps/>
      <w:color w:val="5A5A5A" w:themeColor="text1" w:themeTint="A5"/>
    </w:rPr>
  </w:style>
  <w:style w:type="paragraph" w:styleId="ListeParagraf">
    <w:name w:val="List Paragraph"/>
    <w:basedOn w:val="Normal"/>
    <w:uiPriority w:val="34"/>
    <w:qFormat/>
    <w:rsid w:val="00616ED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924D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24D6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E1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5D13"/>
  </w:style>
  <w:style w:type="paragraph" w:styleId="AltBilgi">
    <w:name w:val="footer"/>
    <w:basedOn w:val="Normal"/>
    <w:link w:val="AltBilgiChar"/>
    <w:unhideWhenUsed/>
    <w:rsid w:val="00E1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15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K.</dc:creator>
  <cp:keywords/>
  <dc:description/>
  <cp:lastModifiedBy>Anıl KARAGÖL</cp:lastModifiedBy>
  <cp:revision>20</cp:revision>
  <cp:lastPrinted>2020-07-21T05:30:00Z</cp:lastPrinted>
  <dcterms:created xsi:type="dcterms:W3CDTF">2022-01-27T12:53:00Z</dcterms:created>
  <dcterms:modified xsi:type="dcterms:W3CDTF">2025-06-13T07:36:00Z</dcterms:modified>
</cp:coreProperties>
</file>