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E051" w14:textId="77777777" w:rsidR="00146188" w:rsidRPr="00657518" w:rsidRDefault="00146188" w:rsidP="0065751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oKlavuzu"/>
        <w:tblW w:w="96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05"/>
        <w:gridCol w:w="2457"/>
        <w:gridCol w:w="709"/>
        <w:gridCol w:w="1701"/>
        <w:gridCol w:w="850"/>
        <w:gridCol w:w="3402"/>
      </w:tblGrid>
      <w:tr w:rsidR="00C13F1E" w:rsidRPr="00657518" w14:paraId="138E23B4" w14:textId="77777777" w:rsidTr="00E129E7">
        <w:trPr>
          <w:trHeight w:val="567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textDirection w:val="btLr"/>
            <w:vAlign w:val="center"/>
          </w:tcPr>
          <w:p w14:paraId="6F529931" w14:textId="1513117D" w:rsidR="00C13F1E" w:rsidRPr="00657518" w:rsidRDefault="004A5760" w:rsidP="00657518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57518">
              <w:rPr>
                <w:rFonts w:cstheme="minorHAnsi"/>
                <w:b/>
                <w:bCs/>
                <w:sz w:val="20"/>
                <w:szCs w:val="20"/>
              </w:rPr>
              <w:t>ÖĞRENCİ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2" w:space="0" w:color="808080" w:themeColor="background1" w:themeShade="80"/>
            </w:tcBorders>
            <w:vAlign w:val="center"/>
          </w:tcPr>
          <w:p w14:paraId="4ECBCEBB" w14:textId="77777777" w:rsidR="00C13F1E" w:rsidRPr="00657518" w:rsidRDefault="00C13F1E" w:rsidP="00657518">
            <w:pPr>
              <w:rPr>
                <w:rFonts w:cstheme="minorHAnsi"/>
                <w:sz w:val="20"/>
                <w:szCs w:val="20"/>
              </w:rPr>
            </w:pPr>
            <w:r w:rsidRPr="00657518">
              <w:rPr>
                <w:rFonts w:cstheme="minorHAnsi"/>
                <w:sz w:val="20"/>
                <w:szCs w:val="20"/>
              </w:rPr>
              <w:t>Adı Soyadı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7BC6C55B" w14:textId="723885D6" w:rsidR="00C13F1E" w:rsidRPr="00657518" w:rsidRDefault="00000000" w:rsidP="0065751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2009967907"/>
                <w:placeholder>
                  <w:docPart w:val="B947BC94FA1C4B6CA19CE179E0C4797F"/>
                </w:placeholder>
                <w:temporary/>
                <w:showingPlcHdr/>
                <w15:color w:val="FF0000"/>
                <w:text/>
              </w:sdtPr>
              <w:sdtContent>
                <w:r w:rsidR="0016118C">
                  <w:rPr>
                    <w:rFonts w:ascii="Calibri" w:eastAsia="Calibri" w:hAnsi="Calibri" w:cs="Calibri"/>
                    <w:color w:val="C00000"/>
                    <w:sz w:val="20"/>
                    <w:szCs w:val="20"/>
                  </w:rPr>
                  <w:t>Bilgisayar Ortamında Doldurunuz</w:t>
                </w:r>
              </w:sdtContent>
            </w:sdt>
          </w:p>
        </w:tc>
      </w:tr>
      <w:tr w:rsidR="00C13F1E" w:rsidRPr="00657518" w14:paraId="0E12A242" w14:textId="77777777" w:rsidTr="00E129E7">
        <w:trPr>
          <w:trHeight w:val="567"/>
        </w:trPr>
        <w:tc>
          <w:tcPr>
            <w:tcW w:w="505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FC7CBE" w14:textId="77777777" w:rsidR="00C13F1E" w:rsidRPr="00657518" w:rsidRDefault="00C13F1E" w:rsidP="00657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2" w:space="0" w:color="808080" w:themeColor="background1" w:themeShade="80"/>
            </w:tcBorders>
            <w:vAlign w:val="center"/>
          </w:tcPr>
          <w:p w14:paraId="474A6262" w14:textId="77777777" w:rsidR="00C13F1E" w:rsidRPr="00657518" w:rsidRDefault="00C13F1E" w:rsidP="00657518">
            <w:pPr>
              <w:rPr>
                <w:rFonts w:cstheme="minorHAnsi"/>
                <w:sz w:val="20"/>
                <w:szCs w:val="20"/>
              </w:rPr>
            </w:pPr>
            <w:r w:rsidRPr="00657518">
              <w:rPr>
                <w:rFonts w:cstheme="minorHAnsi"/>
                <w:sz w:val="20"/>
                <w:szCs w:val="20"/>
              </w:rPr>
              <w:t>Numarası</w:t>
            </w:r>
          </w:p>
        </w:tc>
        <w:tc>
          <w:tcPr>
            <w:tcW w:w="6662" w:type="dxa"/>
            <w:gridSpan w:val="4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0BAD2FE2" w14:textId="7D104311" w:rsidR="00C13F1E" w:rsidRPr="00657518" w:rsidRDefault="00000000" w:rsidP="0065751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-50694484"/>
                <w:placeholder>
                  <w:docPart w:val="6FE770160AE94B439A0833F8C436C08C"/>
                </w:placeholder>
                <w:temporary/>
                <w:showingPlcHdr/>
                <w15:color w:val="FF0000"/>
                <w:text/>
              </w:sdtPr>
              <w:sdtContent>
                <w:r w:rsidR="0016118C">
                  <w:rPr>
                    <w:rFonts w:ascii="Calibri" w:eastAsia="Calibri" w:hAnsi="Calibri" w:cs="Calibri"/>
                    <w:color w:val="C00000"/>
                    <w:sz w:val="20"/>
                    <w:szCs w:val="20"/>
                  </w:rPr>
                  <w:t>Bilgisayar Ortamında Doldurunuz</w:t>
                </w:r>
              </w:sdtContent>
            </w:sdt>
          </w:p>
        </w:tc>
      </w:tr>
      <w:tr w:rsidR="00C13F1E" w:rsidRPr="00657518" w14:paraId="0CCFE2E8" w14:textId="77777777" w:rsidTr="00E129E7">
        <w:trPr>
          <w:trHeight w:val="567"/>
        </w:trPr>
        <w:tc>
          <w:tcPr>
            <w:tcW w:w="505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E77771" w14:textId="77777777" w:rsidR="00C13F1E" w:rsidRPr="00657518" w:rsidRDefault="00C13F1E" w:rsidP="00657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2" w:space="0" w:color="808080" w:themeColor="background1" w:themeShade="80"/>
            </w:tcBorders>
            <w:vAlign w:val="center"/>
          </w:tcPr>
          <w:p w14:paraId="79DE3677" w14:textId="77777777" w:rsidR="00C13F1E" w:rsidRPr="00657518" w:rsidRDefault="00C13F1E" w:rsidP="00657518">
            <w:pPr>
              <w:rPr>
                <w:rFonts w:cstheme="minorHAnsi"/>
                <w:sz w:val="20"/>
                <w:szCs w:val="20"/>
              </w:rPr>
            </w:pPr>
            <w:r w:rsidRPr="00657518">
              <w:rPr>
                <w:rFonts w:cstheme="minorHAnsi"/>
                <w:sz w:val="20"/>
                <w:szCs w:val="20"/>
              </w:rPr>
              <w:t>Anabilim/Anasanat Dalı</w:t>
            </w:r>
          </w:p>
        </w:tc>
        <w:tc>
          <w:tcPr>
            <w:tcW w:w="6662" w:type="dxa"/>
            <w:gridSpan w:val="4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vAlign w:val="center"/>
          </w:tcPr>
          <w:p w14:paraId="5CDC5C5A" w14:textId="77777777" w:rsidR="00C13F1E" w:rsidRPr="00657518" w:rsidRDefault="00C13F1E" w:rsidP="00657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3F1E" w:rsidRPr="00657518" w14:paraId="4A42AEF4" w14:textId="77777777" w:rsidTr="00E129E7">
        <w:trPr>
          <w:trHeight w:val="567"/>
        </w:trPr>
        <w:tc>
          <w:tcPr>
            <w:tcW w:w="505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409B93" w14:textId="77777777" w:rsidR="00C13F1E" w:rsidRPr="00657518" w:rsidRDefault="00C13F1E" w:rsidP="00657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vAlign w:val="center"/>
          </w:tcPr>
          <w:p w14:paraId="2F9D2035" w14:textId="35213386" w:rsidR="00C13F1E" w:rsidRPr="00657518" w:rsidRDefault="00CA7D57" w:rsidP="00657518">
            <w:pPr>
              <w:rPr>
                <w:rFonts w:cstheme="minorHAnsi"/>
                <w:sz w:val="20"/>
                <w:szCs w:val="20"/>
              </w:rPr>
            </w:pPr>
            <w:r w:rsidRPr="00657518">
              <w:rPr>
                <w:rFonts w:cstheme="minorHAnsi"/>
                <w:sz w:val="20"/>
                <w:szCs w:val="20"/>
              </w:rPr>
              <w:t>Bilim/Sanat Dalı</w:t>
            </w:r>
          </w:p>
        </w:tc>
        <w:tc>
          <w:tcPr>
            <w:tcW w:w="6662" w:type="dxa"/>
            <w:gridSpan w:val="4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</w:tcPr>
          <w:p w14:paraId="39E967DF" w14:textId="77777777" w:rsidR="00C13F1E" w:rsidRPr="00657518" w:rsidRDefault="00C13F1E" w:rsidP="00657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3F1E" w:rsidRPr="00657518" w14:paraId="2A5D9A5A" w14:textId="77777777" w:rsidTr="004A5760">
        <w:trPr>
          <w:trHeight w:val="147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7B3E916A" w14:textId="77777777" w:rsidR="002D3E7F" w:rsidRPr="00657518" w:rsidRDefault="002D3E7F" w:rsidP="006575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92798" w:rsidRPr="00657518" w14:paraId="5E919CBB" w14:textId="77777777" w:rsidTr="00E129E7">
        <w:trPr>
          <w:trHeight w:val="567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textDirection w:val="btLr"/>
            <w:vAlign w:val="center"/>
          </w:tcPr>
          <w:p w14:paraId="63F7387F" w14:textId="40552B53" w:rsidR="00892798" w:rsidRPr="00657518" w:rsidRDefault="004A5760" w:rsidP="00657518">
            <w:pPr>
              <w:ind w:right="-57" w:hanging="9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TOPLANTI BİLGİLERİ</w:t>
            </w:r>
          </w:p>
        </w:tc>
        <w:tc>
          <w:tcPr>
            <w:tcW w:w="2457" w:type="dxa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E3F5D1F" w14:textId="574E23AC" w:rsidR="00892798" w:rsidRPr="00657518" w:rsidRDefault="00892798" w:rsidP="00657518">
            <w:pPr>
              <w:rPr>
                <w:rFonts w:cstheme="minorHAnsi"/>
                <w:sz w:val="20"/>
                <w:szCs w:val="20"/>
              </w:rPr>
            </w:pPr>
            <w:r w:rsidRPr="00657518">
              <w:rPr>
                <w:rFonts w:cstheme="minorHAnsi"/>
                <w:sz w:val="20"/>
                <w:szCs w:val="20"/>
              </w:rPr>
              <w:t>Açıklamalar</w:t>
            </w:r>
          </w:p>
        </w:tc>
        <w:tc>
          <w:tcPr>
            <w:tcW w:w="6662" w:type="dxa"/>
            <w:gridSpan w:val="4"/>
            <w:tcBorders>
              <w:top w:val="single" w:sz="12" w:space="0" w:color="auto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CCA2E2" w14:textId="25F119E6" w:rsidR="00892798" w:rsidRPr="00657518" w:rsidRDefault="0011726B" w:rsidP="00657518">
            <w:pPr>
              <w:jc w:val="both"/>
              <w:rPr>
                <w:rFonts w:cstheme="minorHAnsi"/>
                <w:sz w:val="20"/>
                <w:szCs w:val="20"/>
              </w:rPr>
            </w:pPr>
            <w:r w:rsidRPr="00657518">
              <w:rPr>
                <w:rFonts w:cstheme="minorHAnsi"/>
                <w:sz w:val="20"/>
                <w:szCs w:val="20"/>
              </w:rPr>
              <w:t xml:space="preserve">Tez önerisi savunması ve tez önerisi değişikliği toplantıları TİK </w:t>
            </w:r>
            <w:r w:rsidR="00874748" w:rsidRPr="00657518">
              <w:rPr>
                <w:rFonts w:cstheme="minorHAnsi"/>
                <w:sz w:val="20"/>
                <w:szCs w:val="20"/>
              </w:rPr>
              <w:t xml:space="preserve">ara rapor </w:t>
            </w:r>
            <w:r w:rsidRPr="00657518">
              <w:rPr>
                <w:rFonts w:cstheme="minorHAnsi"/>
                <w:sz w:val="20"/>
                <w:szCs w:val="20"/>
              </w:rPr>
              <w:t>toplantısından sayılmaz.</w:t>
            </w:r>
          </w:p>
        </w:tc>
      </w:tr>
      <w:tr w:rsidR="00892798" w:rsidRPr="00657518" w14:paraId="74418703" w14:textId="77777777" w:rsidTr="00E129E7">
        <w:trPr>
          <w:trHeight w:val="567"/>
        </w:trPr>
        <w:tc>
          <w:tcPr>
            <w:tcW w:w="505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33689AD" w14:textId="77777777" w:rsidR="00892798" w:rsidRPr="00657518" w:rsidRDefault="00892798" w:rsidP="00657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4C8039" w14:textId="6BAA5E5C" w:rsidR="00892798" w:rsidRPr="00657518" w:rsidRDefault="00D94B7E" w:rsidP="00657518">
            <w:pPr>
              <w:rPr>
                <w:rFonts w:cstheme="minorHAnsi"/>
                <w:sz w:val="20"/>
                <w:szCs w:val="20"/>
              </w:rPr>
            </w:pPr>
            <w:r w:rsidRPr="00657518">
              <w:rPr>
                <w:rFonts w:cstheme="minorHAnsi"/>
                <w:sz w:val="20"/>
                <w:szCs w:val="20"/>
              </w:rPr>
              <w:t xml:space="preserve">Ara Rapor </w:t>
            </w:r>
            <w:r w:rsidR="00892798" w:rsidRPr="00657518">
              <w:rPr>
                <w:rFonts w:cstheme="minorHAnsi"/>
                <w:sz w:val="20"/>
                <w:szCs w:val="20"/>
              </w:rPr>
              <w:t>Toplantı Dönemi</w:t>
            </w:r>
          </w:p>
        </w:tc>
        <w:tc>
          <w:tcPr>
            <w:tcW w:w="2410" w:type="dxa"/>
            <w:gridSpan w:val="2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7DFE465" w14:textId="03773E04" w:rsidR="00892798" w:rsidRPr="00657518" w:rsidRDefault="00000000" w:rsidP="00657518">
            <w:pPr>
              <w:ind w:right="-82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81093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92798" w:rsidRPr="00657518">
              <w:rPr>
                <w:rFonts w:cstheme="minorHAnsi"/>
                <w:b/>
                <w:sz w:val="20"/>
                <w:szCs w:val="20"/>
              </w:rPr>
              <w:t xml:space="preserve"> Ocak-Haziran </w:t>
            </w:r>
          </w:p>
        </w:tc>
        <w:tc>
          <w:tcPr>
            <w:tcW w:w="4252" w:type="dxa"/>
            <w:gridSpan w:val="2"/>
            <w:tcBorders>
              <w:top w:val="single" w:sz="2" w:space="0" w:color="D9D9D9" w:themeColor="background1" w:themeShade="D9"/>
              <w:left w:val="single" w:sz="12" w:space="0" w:color="F2F2F2" w:themeColor="background1" w:themeShade="F2"/>
              <w:bottom w:val="single" w:sz="2" w:space="0" w:color="D9D9D9" w:themeColor="background1" w:themeShade="D9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49E0C9" w14:textId="331B3784" w:rsidR="00892798" w:rsidRPr="00657518" w:rsidRDefault="00000000" w:rsidP="0065751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212426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92798" w:rsidRPr="00657518">
              <w:rPr>
                <w:rFonts w:cstheme="minorHAnsi"/>
                <w:sz w:val="20"/>
                <w:szCs w:val="20"/>
              </w:rPr>
              <w:t xml:space="preserve"> </w:t>
            </w:r>
            <w:r w:rsidR="00892798" w:rsidRPr="00657518">
              <w:rPr>
                <w:rFonts w:cstheme="minorHAnsi"/>
                <w:b/>
                <w:bCs/>
                <w:sz w:val="20"/>
                <w:szCs w:val="20"/>
              </w:rPr>
              <w:t xml:space="preserve">Temmuz-Aralık </w:t>
            </w:r>
          </w:p>
        </w:tc>
      </w:tr>
      <w:tr w:rsidR="00892798" w:rsidRPr="00657518" w14:paraId="76AE1AB5" w14:textId="77777777" w:rsidTr="00451353">
        <w:trPr>
          <w:trHeight w:val="567"/>
        </w:trPr>
        <w:tc>
          <w:tcPr>
            <w:tcW w:w="505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9EA0E0F" w14:textId="77777777" w:rsidR="00892798" w:rsidRPr="00657518" w:rsidRDefault="00892798" w:rsidP="006575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2A4445" w14:textId="5B009C4D" w:rsidR="00892798" w:rsidRPr="00657518" w:rsidRDefault="001419A8" w:rsidP="00657518">
            <w:pPr>
              <w:rPr>
                <w:rFonts w:cstheme="minorHAnsi"/>
                <w:sz w:val="20"/>
                <w:szCs w:val="20"/>
              </w:rPr>
            </w:pPr>
            <w:r w:rsidRPr="00657518">
              <w:rPr>
                <w:rFonts w:cstheme="minorHAnsi"/>
                <w:sz w:val="20"/>
                <w:szCs w:val="20"/>
              </w:rPr>
              <w:t>Ara Rapor</w:t>
            </w:r>
            <w:r w:rsidR="00D94B7E" w:rsidRPr="00657518">
              <w:rPr>
                <w:rFonts w:cstheme="minorHAnsi"/>
                <w:sz w:val="20"/>
                <w:szCs w:val="20"/>
              </w:rPr>
              <w:t xml:space="preserve"> </w:t>
            </w:r>
            <w:r w:rsidR="00892798" w:rsidRPr="00657518">
              <w:rPr>
                <w:rFonts w:cstheme="minorHAnsi"/>
                <w:sz w:val="20"/>
                <w:szCs w:val="20"/>
              </w:rPr>
              <w:t>Toplantı Sayısı</w:t>
            </w:r>
          </w:p>
        </w:tc>
        <w:tc>
          <w:tcPr>
            <w:tcW w:w="2410" w:type="dxa"/>
            <w:gridSpan w:val="2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2" w:space="0" w:color="D9D9D9" w:themeColor="background1" w:themeShade="D9"/>
              <w:right w:val="single" w:sz="12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789D76C" w14:textId="6C0FC0D8" w:rsidR="00892798" w:rsidRPr="00657518" w:rsidRDefault="00000000" w:rsidP="00657518">
            <w:pPr>
              <w:ind w:right="-82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96793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92798" w:rsidRPr="00657518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892798" w:rsidRPr="00657518">
              <w:rPr>
                <w:rFonts w:cstheme="minorHAnsi"/>
                <w:b/>
                <w:sz w:val="20"/>
                <w:szCs w:val="20"/>
              </w:rPr>
              <w:t>-1</w:t>
            </w:r>
            <w:r w:rsidR="00892798" w:rsidRPr="00657518">
              <w:rPr>
                <w:rFonts w:cstheme="minorHAnsi"/>
                <w:b/>
                <w:color w:val="C00000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89214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92798" w:rsidRPr="00657518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892798" w:rsidRPr="00657518">
              <w:rPr>
                <w:rFonts w:cstheme="minorHAnsi"/>
                <w:b/>
                <w:sz w:val="20"/>
                <w:szCs w:val="20"/>
              </w:rPr>
              <w:t xml:space="preserve">-2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80739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92798" w:rsidRPr="00657518">
              <w:rPr>
                <w:rFonts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892798" w:rsidRPr="00657518">
              <w:rPr>
                <w:rFonts w:cstheme="minorHAnsi"/>
                <w:b/>
                <w:sz w:val="20"/>
                <w:szCs w:val="20"/>
              </w:rPr>
              <w:t xml:space="preserve">-3       </w:t>
            </w:r>
          </w:p>
        </w:tc>
        <w:tc>
          <w:tcPr>
            <w:tcW w:w="4252" w:type="dxa"/>
            <w:gridSpan w:val="2"/>
            <w:tcBorders>
              <w:top w:val="single" w:sz="2" w:space="0" w:color="D9D9D9" w:themeColor="background1" w:themeShade="D9"/>
              <w:left w:val="single" w:sz="12" w:space="0" w:color="F2F2F2" w:themeColor="background1" w:themeShade="F2"/>
              <w:bottom w:val="single" w:sz="2" w:space="0" w:color="D9D9D9" w:themeColor="background1" w:themeShade="D9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1A013B" w14:textId="6ADAC572" w:rsidR="00892798" w:rsidRPr="00657518" w:rsidRDefault="00000000" w:rsidP="00657518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88684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92798" w:rsidRPr="00657518">
              <w:rPr>
                <w:rFonts w:cstheme="minorHAnsi"/>
                <w:b/>
                <w:sz w:val="20"/>
                <w:szCs w:val="20"/>
              </w:rPr>
              <w:t xml:space="preserve"> -4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06200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92798" w:rsidRPr="00657518">
              <w:rPr>
                <w:rFonts w:cstheme="minorHAnsi"/>
                <w:b/>
                <w:sz w:val="20"/>
                <w:szCs w:val="20"/>
              </w:rPr>
              <w:t xml:space="preserve"> -5 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3615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92798" w:rsidRPr="00657518">
              <w:rPr>
                <w:rFonts w:cstheme="minorHAnsi"/>
                <w:b/>
                <w:sz w:val="20"/>
                <w:szCs w:val="20"/>
              </w:rPr>
              <w:t xml:space="preserve"> -6 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70398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92798" w:rsidRPr="00657518">
              <w:rPr>
                <w:rFonts w:cstheme="minorHAnsi"/>
                <w:b/>
                <w:sz w:val="20"/>
                <w:szCs w:val="20"/>
              </w:rPr>
              <w:t xml:space="preserve"> -7 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41122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92798" w:rsidRPr="00657518">
              <w:rPr>
                <w:rFonts w:cstheme="minorHAnsi"/>
                <w:b/>
                <w:sz w:val="20"/>
                <w:szCs w:val="20"/>
              </w:rPr>
              <w:t xml:space="preserve"> -8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44361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892798" w:rsidRPr="0065751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A5760">
              <w:rPr>
                <w:rFonts w:cstheme="minorHAnsi"/>
                <w:b/>
                <w:sz w:val="20"/>
                <w:szCs w:val="20"/>
              </w:rPr>
              <w:t>+ …..</w:t>
            </w:r>
          </w:p>
        </w:tc>
      </w:tr>
      <w:tr w:rsidR="00451353" w:rsidRPr="00657518" w14:paraId="7CA2EE9D" w14:textId="028B9C71" w:rsidTr="00451353">
        <w:trPr>
          <w:trHeight w:val="637"/>
        </w:trPr>
        <w:tc>
          <w:tcPr>
            <w:tcW w:w="505" w:type="dxa"/>
            <w:vMerge/>
            <w:tcBorders>
              <w:top w:val="single" w:sz="2" w:space="0" w:color="808080" w:themeColor="background1" w:themeShade="80"/>
              <w:left w:val="single" w:sz="12" w:space="0" w:color="auto"/>
              <w:bottom w:val="single" w:sz="12" w:space="0" w:color="auto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0E57202" w14:textId="77777777" w:rsidR="00451353" w:rsidRPr="00657518" w:rsidRDefault="00451353" w:rsidP="004A57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12" w:space="0" w:color="auto"/>
              <w:right w:val="single" w:sz="2" w:space="0" w:color="808080" w:themeColor="background1" w:themeShade="80"/>
            </w:tcBorders>
            <w:vAlign w:val="center"/>
          </w:tcPr>
          <w:p w14:paraId="4D536A34" w14:textId="72B3BCC8" w:rsidR="00451353" w:rsidRPr="00657518" w:rsidRDefault="00451353" w:rsidP="004A5760">
            <w:pPr>
              <w:rPr>
                <w:rFonts w:cstheme="minorHAnsi"/>
                <w:sz w:val="20"/>
                <w:szCs w:val="20"/>
              </w:rPr>
            </w:pPr>
            <w:r w:rsidRPr="00657518">
              <w:rPr>
                <w:rFonts w:cstheme="minorHAnsi"/>
                <w:sz w:val="20"/>
                <w:szCs w:val="20"/>
              </w:rPr>
              <w:t>Toplantı</w:t>
            </w:r>
            <w:r>
              <w:rPr>
                <w:rFonts w:cstheme="minorHAnsi"/>
                <w:sz w:val="20"/>
                <w:szCs w:val="20"/>
              </w:rPr>
              <w:t>nın Tarihi ve Saati</w:t>
            </w:r>
          </w:p>
        </w:tc>
        <w:tc>
          <w:tcPr>
            <w:tcW w:w="709" w:type="dxa"/>
            <w:tcBorders>
              <w:top w:val="single" w:sz="2" w:space="0" w:color="D9D9D9" w:themeColor="background1" w:themeShade="D9"/>
              <w:left w:val="single" w:sz="2" w:space="0" w:color="808080" w:themeColor="background1" w:themeShade="80"/>
              <w:bottom w:val="single" w:sz="12" w:space="0" w:color="auto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141E1E91" w14:textId="6D701149" w:rsidR="00451353" w:rsidRPr="00657518" w:rsidRDefault="00451353" w:rsidP="004A5760">
            <w:pPr>
              <w:ind w:right="-82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Tarihi</w:t>
            </w:r>
          </w:p>
        </w:tc>
        <w:tc>
          <w:tcPr>
            <w:tcW w:w="1701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12" w:space="0" w:color="auto"/>
              <w:right w:val="single" w:sz="12" w:space="0" w:color="F2F2F2" w:themeColor="background1" w:themeShade="F2"/>
            </w:tcBorders>
            <w:vAlign w:val="center"/>
          </w:tcPr>
          <w:p w14:paraId="6A605712" w14:textId="77777777" w:rsidR="00451353" w:rsidRPr="00657518" w:rsidRDefault="00451353" w:rsidP="004A5760">
            <w:pPr>
              <w:ind w:right="-82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D9D9D9" w:themeColor="background1" w:themeShade="D9"/>
              <w:left w:val="single" w:sz="12" w:space="0" w:color="F2F2F2" w:themeColor="background1" w:themeShade="F2"/>
              <w:bottom w:val="single" w:sz="12" w:space="0" w:color="auto"/>
              <w:right w:val="single" w:sz="2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28753B3" w14:textId="4363E54B" w:rsidR="00451353" w:rsidRPr="00657518" w:rsidRDefault="00451353" w:rsidP="004A5760">
            <w:pPr>
              <w:rPr>
                <w:rFonts w:cstheme="minorHAnsi"/>
                <w:sz w:val="20"/>
                <w:szCs w:val="20"/>
              </w:rPr>
            </w:pPr>
            <w:r w:rsidRPr="00657518">
              <w:rPr>
                <w:rFonts w:cstheme="minorHAnsi"/>
                <w:sz w:val="20"/>
                <w:szCs w:val="20"/>
              </w:rPr>
              <w:t xml:space="preserve"> Saati</w:t>
            </w:r>
          </w:p>
        </w:tc>
        <w:tc>
          <w:tcPr>
            <w:tcW w:w="3402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12" w:space="0" w:color="auto"/>
              <w:right w:val="single" w:sz="12" w:space="0" w:color="auto"/>
            </w:tcBorders>
            <w:vAlign w:val="center"/>
          </w:tcPr>
          <w:p w14:paraId="40FD4935" w14:textId="77777777" w:rsidR="00451353" w:rsidRPr="00657518" w:rsidRDefault="00451353" w:rsidP="004A576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A8E4B09" w14:textId="77777777" w:rsidR="004A5760" w:rsidRDefault="004A5760" w:rsidP="004A5760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2" w:space="0" w:color="7F7F7F"/>
          <w:insideV w:val="dotted" w:sz="4" w:space="0" w:color="A6A6A6"/>
        </w:tblBorders>
        <w:tblLook w:val="04A0" w:firstRow="1" w:lastRow="0" w:firstColumn="1" w:lastColumn="0" w:noHBand="0" w:noVBand="1"/>
      </w:tblPr>
      <w:tblGrid>
        <w:gridCol w:w="533"/>
        <w:gridCol w:w="2429"/>
        <w:gridCol w:w="1843"/>
        <w:gridCol w:w="2693"/>
        <w:gridCol w:w="2126"/>
      </w:tblGrid>
      <w:tr w:rsidR="004A5760" w:rsidRPr="004A5760" w14:paraId="67EBC886" w14:textId="77777777" w:rsidTr="00116170">
        <w:trPr>
          <w:cantSplit/>
          <w:trHeight w:val="922"/>
        </w:trPr>
        <w:tc>
          <w:tcPr>
            <w:tcW w:w="533" w:type="dxa"/>
            <w:tcBorders>
              <w:top w:val="single" w:sz="12" w:space="0" w:color="auto"/>
              <w:bottom w:val="single" w:sz="12" w:space="0" w:color="auto"/>
              <w:right w:val="single" w:sz="2" w:space="0" w:color="7F7F7F" w:themeColor="text1" w:themeTint="80"/>
            </w:tcBorders>
            <w:shd w:val="clear" w:color="auto" w:fill="F2F2F2" w:themeFill="background1" w:themeFillShade="F2"/>
            <w:textDirection w:val="btLr"/>
            <w:vAlign w:val="center"/>
          </w:tcPr>
          <w:p w14:paraId="56675590" w14:textId="77777777" w:rsidR="004A5760" w:rsidRPr="00657518" w:rsidRDefault="004A5760" w:rsidP="004A5760">
            <w:pPr>
              <w:spacing w:before="60"/>
              <w:ind w:left="113" w:right="113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657518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 </w:t>
            </w:r>
            <w:r w:rsidRPr="004A5760">
              <w:rPr>
                <w:rFonts w:eastAsia="Calibri" w:cstheme="minorHAnsi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2429" w:type="dxa"/>
            <w:tcBorders>
              <w:top w:val="single" w:sz="12" w:space="0" w:color="auto"/>
              <w:left w:val="single" w:sz="2" w:space="0" w:color="7F7F7F" w:themeColor="text1" w:themeTint="80"/>
              <w:bottom w:val="single" w:sz="12" w:space="0" w:color="auto"/>
              <w:right w:val="single" w:sz="2" w:space="0" w:color="D9D9D9"/>
            </w:tcBorders>
            <w:vAlign w:val="center"/>
          </w:tcPr>
          <w:p w14:paraId="554A5991" w14:textId="296FB6DD" w:rsidR="004A5760" w:rsidRPr="004A5760" w:rsidRDefault="004A5760" w:rsidP="00657518">
            <w:pPr>
              <w:spacing w:before="60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eastAsia="Calibri" w:cstheme="minorHAnsi"/>
                  <w:sz w:val="24"/>
                  <w:szCs w:val="24"/>
                </w:rPr>
                <w:id w:val="108064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657518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 w:val="20"/>
                  <w:szCs w:val="20"/>
                </w:rPr>
                <w:id w:val="44104575"/>
                <w:placeholder>
                  <w:docPart w:val="242B68E05F5140DE8E7585C209B6F661"/>
                </w:placeholder>
              </w:sdtPr>
              <w:sdtEndPr>
                <w:rPr>
                  <w:b/>
                </w:rPr>
              </w:sdtEndPr>
              <w:sdtContent>
                <w:r w:rsidRPr="00657518">
                  <w:rPr>
                    <w:rFonts w:eastAsia="Calibri" w:cstheme="minorHAnsi"/>
                    <w:b/>
                    <w:color w:val="000000"/>
                    <w:sz w:val="20"/>
                    <w:szCs w:val="20"/>
                  </w:rPr>
                  <w:t>BAŞARILI</w:t>
                </w:r>
              </w:sdtContent>
            </w:sdt>
            <w:r w:rsidRPr="00657518"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D9D9D9"/>
              <w:bottom w:val="single" w:sz="12" w:space="0" w:color="auto"/>
              <w:right w:val="single" w:sz="2" w:space="0" w:color="D9D9D9"/>
            </w:tcBorders>
            <w:vAlign w:val="center"/>
          </w:tcPr>
          <w:p w14:paraId="205AEADE" w14:textId="0F2B80DC" w:rsidR="004A5760" w:rsidRPr="00657518" w:rsidRDefault="00000000" w:rsidP="00657518">
            <w:pPr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</w:rPr>
                <w:id w:val="186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A5760" w:rsidRPr="00657518">
              <w:rPr>
                <w:rFonts w:eastAsia="Calibri" w:cstheme="minorHAnsi"/>
                <w:b/>
                <w:color w:val="999999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/>
                  <w:color w:val="999999"/>
                  <w:sz w:val="20"/>
                  <w:szCs w:val="20"/>
                </w:rPr>
                <w:id w:val="-45692026"/>
                <w:placeholder>
                  <w:docPart w:val="1AF95C91736149A8AE97950BCC4DD5EE"/>
                </w:placeholder>
              </w:sdtPr>
              <w:sdtEndPr>
                <w:rPr>
                  <w:color w:val="000000"/>
                </w:rPr>
              </w:sdtEndPr>
              <w:sdtContent>
                <w:r w:rsidR="004A5760" w:rsidRPr="00657518">
                  <w:rPr>
                    <w:rFonts w:eastAsia="Calibri" w:cstheme="minorHAnsi"/>
                    <w:b/>
                    <w:color w:val="000000"/>
                    <w:sz w:val="20"/>
                    <w:szCs w:val="20"/>
                  </w:rPr>
                  <w:t>BAŞARISIZ</w:t>
                </w:r>
              </w:sdtContent>
            </w:sdt>
            <w:r w:rsidR="004A5760" w:rsidRPr="00657518"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2" w:space="0" w:color="D9D9D9"/>
              <w:bottom w:val="single" w:sz="12" w:space="0" w:color="auto"/>
              <w:right w:val="single" w:sz="12" w:space="0" w:color="auto"/>
            </w:tcBorders>
            <w:vAlign w:val="center"/>
          </w:tcPr>
          <w:p w14:paraId="5AF0FC4C" w14:textId="73109BDB" w:rsidR="004A5760" w:rsidRPr="00657518" w:rsidRDefault="00000000" w:rsidP="00657518">
            <w:pPr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</w:rPr>
                <w:id w:val="-87222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A5760" w:rsidRPr="00657518">
              <w:rPr>
                <w:rFonts w:eastAsia="Calibri" w:cstheme="minorHAnsi"/>
                <w:b/>
                <w:color w:val="999999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/>
                  <w:color w:val="999999"/>
                  <w:sz w:val="20"/>
                  <w:szCs w:val="20"/>
                </w:rPr>
                <w:id w:val="-1341691325"/>
                <w:placeholder>
                  <w:docPart w:val="1AF95C91736149A8AE97950BCC4DD5EE"/>
                </w:placeholder>
              </w:sdtPr>
              <w:sdtEndPr>
                <w:rPr>
                  <w:color w:val="000000"/>
                </w:rPr>
              </w:sdtEndPr>
              <w:sdtContent>
                <w:r w:rsidR="004A5760" w:rsidRPr="004A5760">
                  <w:rPr>
                    <w:rFonts w:eastAsia="Calibri" w:cstheme="minorHAnsi"/>
                    <w:b/>
                    <w:sz w:val="20"/>
                    <w:szCs w:val="20"/>
                  </w:rPr>
                  <w:t>KATILMADI</w:t>
                </w:r>
              </w:sdtContent>
            </w:sdt>
            <w:r w:rsidR="004A5760" w:rsidRPr="004A5760"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4A5760" w:rsidRPr="004A5760">
              <w:rPr>
                <w:rFonts w:eastAsia="Calibri" w:cstheme="minorHAnsi"/>
                <w:b/>
                <w:i/>
                <w:iCs/>
                <w:color w:val="808080" w:themeColor="background1" w:themeShade="80"/>
                <w:sz w:val="20"/>
                <w:szCs w:val="20"/>
              </w:rPr>
              <w:t>(</w:t>
            </w:r>
            <w:r w:rsidR="004A5760" w:rsidRPr="004A5760">
              <w:rPr>
                <w:rFonts w:eastAsia="Calibri" w:cs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Başarısız)</w:t>
            </w:r>
            <w:r w:rsidR="004A5760" w:rsidRPr="00657518">
              <w:rPr>
                <w:rFonts w:eastAsia="Calibri" w:cstheme="minorHAns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A0BCB8B" w14:textId="133600F5" w:rsidR="004A5760" w:rsidRPr="00657518" w:rsidRDefault="004A5760" w:rsidP="00657518">
            <w:pPr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657518"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eastAsia="Calibri" w:cstheme="minorHAnsi"/>
                  <w:sz w:val="24"/>
                  <w:szCs w:val="24"/>
                </w:rPr>
                <w:id w:val="-25413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 w:rsidRPr="007A323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657518">
              <w:rPr>
                <w:rFonts w:eastAsia="Calibri" w:cstheme="minorHAnsi"/>
                <w:b/>
                <w:color w:val="999999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/>
                  <w:color w:val="999999"/>
                  <w:sz w:val="20"/>
                  <w:szCs w:val="20"/>
                </w:rPr>
                <w:id w:val="-1985307615"/>
                <w:placeholder>
                  <w:docPart w:val="1AF95C91736149A8AE97950BCC4DD5EE"/>
                </w:placeholder>
              </w:sdtPr>
              <w:sdtEndPr>
                <w:rPr>
                  <w:color w:val="000000"/>
                </w:rPr>
              </w:sdtEndPr>
              <w:sdtContent>
                <w:r w:rsidRPr="00657518">
                  <w:rPr>
                    <w:rFonts w:eastAsia="Calibri" w:cstheme="minorHAnsi"/>
                    <w:b/>
                    <w:color w:val="000000"/>
                    <w:sz w:val="20"/>
                    <w:szCs w:val="20"/>
                  </w:rPr>
                  <w:t>OYBİRLİĞİ</w:t>
                </w:r>
              </w:sdtContent>
            </w:sdt>
          </w:p>
          <w:p w14:paraId="618C8ED4" w14:textId="77777777" w:rsidR="004A5760" w:rsidRPr="00451353" w:rsidRDefault="004A5760" w:rsidP="00657518">
            <w:pPr>
              <w:rPr>
                <w:rFonts w:eastAsia="Calibri" w:cstheme="minorHAnsi"/>
                <w:b/>
                <w:color w:val="000000"/>
                <w:sz w:val="12"/>
                <w:szCs w:val="12"/>
              </w:rPr>
            </w:pPr>
          </w:p>
          <w:p w14:paraId="6850341A" w14:textId="2944BB83" w:rsidR="004A5760" w:rsidRPr="00657518" w:rsidRDefault="004A5760" w:rsidP="00657518">
            <w:pPr>
              <w:rPr>
                <w:rFonts w:eastAsia="Calibri" w:cstheme="minorHAnsi"/>
                <w:b/>
                <w:color w:val="FF0000"/>
                <w:sz w:val="20"/>
                <w:szCs w:val="20"/>
              </w:rPr>
            </w:pPr>
            <w:r w:rsidRPr="00657518"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   </w:t>
            </w:r>
            <w:sdt>
              <w:sdtPr>
                <w:rPr>
                  <w:rFonts w:eastAsia="Calibri" w:cstheme="minorHAnsi"/>
                  <w:sz w:val="24"/>
                  <w:szCs w:val="24"/>
                </w:rPr>
                <w:id w:val="18372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23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657518">
              <w:rPr>
                <w:rFonts w:eastAsia="Calibri" w:cstheme="minorHAnsi"/>
                <w:b/>
                <w:color w:val="999999"/>
                <w:sz w:val="20"/>
                <w:szCs w:val="20"/>
              </w:rPr>
              <w:t xml:space="preserve"> </w:t>
            </w:r>
            <w:sdt>
              <w:sdtPr>
                <w:rPr>
                  <w:rFonts w:eastAsia="Calibri" w:cstheme="minorHAnsi"/>
                  <w:b/>
                  <w:color w:val="999999"/>
                  <w:sz w:val="20"/>
                  <w:szCs w:val="20"/>
                </w:rPr>
                <w:id w:val="1849132389"/>
                <w:placeholder>
                  <w:docPart w:val="1AF95C91736149A8AE97950BCC4DD5EE"/>
                </w:placeholder>
              </w:sdtPr>
              <w:sdtEndPr>
                <w:rPr>
                  <w:color w:val="000000"/>
                </w:rPr>
              </w:sdtEndPr>
              <w:sdtContent>
                <w:r w:rsidRPr="00657518">
                  <w:rPr>
                    <w:rFonts w:eastAsia="Calibri" w:cstheme="minorHAnsi"/>
                    <w:b/>
                    <w:color w:val="000000"/>
                    <w:sz w:val="20"/>
                    <w:szCs w:val="20"/>
                  </w:rPr>
                  <w:t>OYÇOKLUĞU</w:t>
                </w:r>
              </w:sdtContent>
            </w:sdt>
            <w:r w:rsidRPr="00657518"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05092330" w14:textId="77777777" w:rsidR="004A5760" w:rsidRDefault="004A5760" w:rsidP="00657518">
      <w:pPr>
        <w:spacing w:after="0" w:line="240" w:lineRule="auto"/>
        <w:rPr>
          <w:rFonts w:cstheme="minorHAnsi"/>
          <w:sz w:val="20"/>
          <w:szCs w:val="20"/>
        </w:rPr>
      </w:pPr>
    </w:p>
    <w:p w14:paraId="63C0A55F" w14:textId="77777777" w:rsidR="00657518" w:rsidRPr="00657518" w:rsidRDefault="00657518" w:rsidP="0065751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9683" w:type="dxa"/>
        <w:tblBorders>
          <w:top w:val="dashSmallGap" w:sz="8" w:space="0" w:color="D9D9D9" w:themeColor="background1" w:themeShade="D9"/>
          <w:left w:val="dashSmallGap" w:sz="8" w:space="0" w:color="D9D9D9" w:themeColor="background1" w:themeShade="D9"/>
          <w:bottom w:val="dashSmallGap" w:sz="8" w:space="0" w:color="D9D9D9" w:themeColor="background1" w:themeShade="D9"/>
          <w:right w:val="dashSmallGap" w:sz="8" w:space="0" w:color="D9D9D9" w:themeColor="background1" w:themeShade="D9"/>
          <w:insideH w:val="dashSmallGap" w:sz="8" w:space="0" w:color="D9D9D9" w:themeColor="background1" w:themeShade="D9"/>
          <w:insideV w:val="dashSmallGap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12"/>
        <w:gridCol w:w="6391"/>
        <w:gridCol w:w="2180"/>
      </w:tblGrid>
      <w:tr w:rsidR="00661B4E" w:rsidRPr="00657518" w14:paraId="45EDE09C" w14:textId="77777777" w:rsidTr="006C7201">
        <w:trPr>
          <w:trHeight w:val="884"/>
        </w:trPr>
        <w:tc>
          <w:tcPr>
            <w:tcW w:w="9683" w:type="dxa"/>
            <w:gridSpan w:val="3"/>
          </w:tcPr>
          <w:p w14:paraId="6E4883F8" w14:textId="77777777" w:rsidR="00661B4E" w:rsidRPr="00657518" w:rsidRDefault="00C9294C" w:rsidP="00880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7518">
              <w:rPr>
                <w:rFonts w:cstheme="minorHAnsi"/>
                <w:b/>
                <w:sz w:val="20"/>
                <w:szCs w:val="20"/>
              </w:rPr>
              <w:t>TEZ İZLEME KOMİTESİ</w:t>
            </w:r>
          </w:p>
          <w:p w14:paraId="6EFBB04A" w14:textId="77777777" w:rsidR="00F0577C" w:rsidRPr="00451353" w:rsidRDefault="00F0577C" w:rsidP="008809A1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48A6E6B7" w14:textId="77777777" w:rsidR="00F0577C" w:rsidRPr="00657518" w:rsidRDefault="00F0577C" w:rsidP="008809A1">
            <w:pPr>
              <w:jc w:val="both"/>
              <w:rPr>
                <w:rFonts w:cstheme="minorHAnsi"/>
                <w:sz w:val="20"/>
                <w:szCs w:val="20"/>
              </w:rPr>
            </w:pPr>
            <w:r w:rsidRPr="00657518">
              <w:rPr>
                <w:rFonts w:cstheme="minorHAnsi"/>
                <w:sz w:val="20"/>
                <w:szCs w:val="20"/>
              </w:rPr>
              <w:t>Adı geçen doktora öğrencisinin tez çalışması ara raporu, komite üyelerince incelenmiş ve ilgili ara rapor dönemindeki tez çalışması yukarıdaki şekilde değerlendirilmiştir.</w:t>
            </w:r>
          </w:p>
        </w:tc>
      </w:tr>
      <w:tr w:rsidR="00BF439C" w:rsidRPr="00657518" w14:paraId="45B499A6" w14:textId="77777777" w:rsidTr="00116170">
        <w:trPr>
          <w:trHeight w:val="397"/>
        </w:trPr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1CE8A40" w14:textId="77777777" w:rsidR="00BF439C" w:rsidRPr="00657518" w:rsidRDefault="00BF439C" w:rsidP="00880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7518">
              <w:rPr>
                <w:rFonts w:cstheme="minorHAnsi"/>
                <w:b/>
                <w:sz w:val="20"/>
                <w:szCs w:val="20"/>
              </w:rPr>
              <w:t>Komite</w:t>
            </w:r>
          </w:p>
        </w:tc>
        <w:tc>
          <w:tcPr>
            <w:tcW w:w="6391" w:type="dxa"/>
            <w:shd w:val="clear" w:color="auto" w:fill="F2F2F2" w:themeFill="background1" w:themeFillShade="F2"/>
            <w:vAlign w:val="center"/>
          </w:tcPr>
          <w:p w14:paraId="762BD274" w14:textId="414EBA3A" w:rsidR="00BF439C" w:rsidRPr="00657518" w:rsidRDefault="00BF439C" w:rsidP="00BF439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7518">
              <w:rPr>
                <w:rFonts w:cstheme="minorHAnsi"/>
                <w:b/>
                <w:sz w:val="20"/>
                <w:szCs w:val="20"/>
              </w:rPr>
              <w:t>Unvan, Adı Soyadı</w:t>
            </w:r>
          </w:p>
        </w:tc>
        <w:tc>
          <w:tcPr>
            <w:tcW w:w="2180" w:type="dxa"/>
            <w:shd w:val="clear" w:color="auto" w:fill="F2F2F2" w:themeFill="background1" w:themeFillShade="F2"/>
            <w:vAlign w:val="center"/>
          </w:tcPr>
          <w:p w14:paraId="0A359C29" w14:textId="77777777" w:rsidR="00BF439C" w:rsidRPr="00657518" w:rsidRDefault="00BF439C" w:rsidP="008809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7518">
              <w:rPr>
                <w:rFonts w:cstheme="minorHAnsi"/>
                <w:b/>
                <w:sz w:val="20"/>
                <w:szCs w:val="20"/>
              </w:rPr>
              <w:t>İmza</w:t>
            </w:r>
          </w:p>
        </w:tc>
      </w:tr>
      <w:tr w:rsidR="00BF439C" w:rsidRPr="00657518" w14:paraId="5FB47E75" w14:textId="77777777" w:rsidTr="00116170">
        <w:trPr>
          <w:trHeight w:val="510"/>
        </w:trPr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C775D75" w14:textId="77777777" w:rsidR="00BF439C" w:rsidRPr="00657518" w:rsidRDefault="00BF439C" w:rsidP="008809A1">
            <w:pPr>
              <w:ind w:right="-71" w:hanging="70"/>
              <w:jc w:val="center"/>
              <w:rPr>
                <w:rFonts w:cstheme="minorHAnsi"/>
                <w:sz w:val="20"/>
                <w:szCs w:val="20"/>
              </w:rPr>
            </w:pPr>
            <w:r w:rsidRPr="00657518">
              <w:rPr>
                <w:rFonts w:cstheme="minorHAnsi"/>
                <w:sz w:val="20"/>
                <w:szCs w:val="20"/>
              </w:rPr>
              <w:t>Danışman</w:t>
            </w:r>
          </w:p>
        </w:tc>
        <w:tc>
          <w:tcPr>
            <w:tcW w:w="6391" w:type="dxa"/>
            <w:vAlign w:val="center"/>
          </w:tcPr>
          <w:p w14:paraId="7114030A" w14:textId="77777777" w:rsidR="00BF439C" w:rsidRPr="00657518" w:rsidRDefault="00BF439C" w:rsidP="008809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0" w:type="dxa"/>
            <w:vAlign w:val="center"/>
          </w:tcPr>
          <w:p w14:paraId="27C5860E" w14:textId="77777777" w:rsidR="00BF439C" w:rsidRPr="00657518" w:rsidRDefault="00BF439C" w:rsidP="008809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439C" w:rsidRPr="00657518" w14:paraId="1418C374" w14:textId="77777777" w:rsidTr="00116170">
        <w:trPr>
          <w:trHeight w:val="510"/>
        </w:trPr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A643143" w14:textId="77777777" w:rsidR="00BF439C" w:rsidRPr="00657518" w:rsidRDefault="00BF439C" w:rsidP="008809A1">
            <w:pPr>
              <w:ind w:right="-71" w:hanging="70"/>
              <w:jc w:val="center"/>
              <w:rPr>
                <w:rFonts w:cstheme="minorHAnsi"/>
                <w:sz w:val="20"/>
                <w:szCs w:val="20"/>
              </w:rPr>
            </w:pPr>
            <w:r w:rsidRPr="00657518">
              <w:rPr>
                <w:rFonts w:cstheme="minorHAnsi"/>
                <w:sz w:val="20"/>
                <w:szCs w:val="20"/>
              </w:rPr>
              <w:t>Üye</w:t>
            </w:r>
          </w:p>
        </w:tc>
        <w:tc>
          <w:tcPr>
            <w:tcW w:w="6391" w:type="dxa"/>
            <w:vAlign w:val="center"/>
          </w:tcPr>
          <w:p w14:paraId="24A46AF5" w14:textId="77777777" w:rsidR="00BF439C" w:rsidRPr="00657518" w:rsidRDefault="00BF439C" w:rsidP="008809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0" w:type="dxa"/>
            <w:vAlign w:val="center"/>
          </w:tcPr>
          <w:p w14:paraId="52A80D73" w14:textId="77777777" w:rsidR="00BF439C" w:rsidRPr="00657518" w:rsidRDefault="00BF439C" w:rsidP="008809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F439C" w:rsidRPr="00657518" w14:paraId="19F13417" w14:textId="77777777" w:rsidTr="00116170">
        <w:trPr>
          <w:trHeight w:val="510"/>
        </w:trPr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150F0858" w14:textId="77777777" w:rsidR="00BF439C" w:rsidRPr="00657518" w:rsidRDefault="00BF439C" w:rsidP="008809A1">
            <w:pPr>
              <w:ind w:right="-71" w:hanging="70"/>
              <w:jc w:val="center"/>
              <w:rPr>
                <w:rFonts w:cstheme="minorHAnsi"/>
                <w:sz w:val="20"/>
                <w:szCs w:val="20"/>
              </w:rPr>
            </w:pPr>
            <w:r w:rsidRPr="00657518">
              <w:rPr>
                <w:rFonts w:cstheme="minorHAnsi"/>
                <w:sz w:val="20"/>
                <w:szCs w:val="20"/>
              </w:rPr>
              <w:t>Üye</w:t>
            </w:r>
          </w:p>
        </w:tc>
        <w:tc>
          <w:tcPr>
            <w:tcW w:w="6391" w:type="dxa"/>
            <w:vAlign w:val="center"/>
          </w:tcPr>
          <w:p w14:paraId="64E40679" w14:textId="77777777" w:rsidR="00BF439C" w:rsidRPr="00657518" w:rsidRDefault="00BF439C" w:rsidP="008809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0" w:type="dxa"/>
            <w:vAlign w:val="center"/>
          </w:tcPr>
          <w:p w14:paraId="1AD935CA" w14:textId="77777777" w:rsidR="00BF439C" w:rsidRPr="00657518" w:rsidRDefault="00BF439C" w:rsidP="008809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E6C2A69" w14:textId="77777777" w:rsidR="002D3E7F" w:rsidRPr="00657518" w:rsidRDefault="002D3E7F" w:rsidP="0085732E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0A483164" w14:textId="0397C7A9" w:rsidR="002D65DF" w:rsidRPr="004A5760" w:rsidRDefault="0085732E" w:rsidP="00E129E7">
      <w:pPr>
        <w:spacing w:after="0" w:line="240" w:lineRule="auto"/>
        <w:rPr>
          <w:rFonts w:cstheme="minorHAnsi"/>
          <w:color w:val="FF0000"/>
          <w:sz w:val="20"/>
          <w:szCs w:val="20"/>
        </w:rPr>
      </w:pPr>
      <w:r w:rsidRPr="004A5760">
        <w:rPr>
          <w:rFonts w:cstheme="minorHAnsi"/>
          <w:b/>
          <w:bCs/>
          <w:color w:val="FF0000"/>
          <w:sz w:val="20"/>
          <w:szCs w:val="20"/>
        </w:rPr>
        <w:t>EK:</w:t>
      </w:r>
      <w:r w:rsidRPr="004A5760">
        <w:rPr>
          <w:rFonts w:cstheme="minorHAnsi"/>
          <w:color w:val="FF0000"/>
          <w:sz w:val="20"/>
          <w:szCs w:val="20"/>
        </w:rPr>
        <w:t xml:space="preserve"> Tez </w:t>
      </w:r>
      <w:r w:rsidR="00672A0A" w:rsidRPr="004A5760">
        <w:rPr>
          <w:rFonts w:cstheme="minorHAnsi"/>
          <w:color w:val="FF0000"/>
          <w:sz w:val="20"/>
          <w:szCs w:val="20"/>
        </w:rPr>
        <w:t>İzleme</w:t>
      </w:r>
      <w:r w:rsidRPr="004A5760">
        <w:rPr>
          <w:rFonts w:cstheme="minorHAnsi"/>
          <w:color w:val="FF0000"/>
          <w:sz w:val="20"/>
          <w:szCs w:val="20"/>
        </w:rPr>
        <w:t xml:space="preserve"> Ara Rapor</w:t>
      </w:r>
      <w:r w:rsidR="00DE1C9F">
        <w:rPr>
          <w:rFonts w:cstheme="minorHAnsi"/>
          <w:color w:val="FF0000"/>
          <w:sz w:val="20"/>
          <w:szCs w:val="20"/>
        </w:rPr>
        <w:t xml:space="preserve"> Formu</w:t>
      </w:r>
    </w:p>
    <w:p w14:paraId="612457C1" w14:textId="77777777" w:rsidR="00657518" w:rsidRDefault="00657518" w:rsidP="00E129E7">
      <w:pPr>
        <w:spacing w:after="0" w:line="240" w:lineRule="auto"/>
        <w:ind w:left="284" w:hanging="284"/>
        <w:jc w:val="both"/>
        <w:rPr>
          <w:rFonts w:cstheme="minorHAnsi"/>
          <w:b/>
          <w:color w:val="1C283D"/>
          <w:sz w:val="20"/>
          <w:szCs w:val="20"/>
          <w:shd w:val="clear" w:color="auto" w:fill="FFFFFF"/>
        </w:rPr>
      </w:pPr>
    </w:p>
    <w:p w14:paraId="5FE4918F" w14:textId="77777777" w:rsidR="004A5760" w:rsidRDefault="004A5760" w:rsidP="00E129E7">
      <w:pPr>
        <w:spacing w:after="0" w:line="240" w:lineRule="auto"/>
        <w:ind w:left="284" w:hanging="284"/>
        <w:jc w:val="both"/>
        <w:rPr>
          <w:rFonts w:cstheme="minorHAnsi"/>
          <w:b/>
          <w:color w:val="1C283D"/>
          <w:sz w:val="20"/>
          <w:szCs w:val="20"/>
          <w:shd w:val="clear" w:color="auto" w:fill="FFFFFF"/>
        </w:rPr>
      </w:pPr>
    </w:p>
    <w:p w14:paraId="1473F0B1" w14:textId="5E4D8B44" w:rsidR="00672A0A" w:rsidRPr="00657518" w:rsidRDefault="00672A0A" w:rsidP="00672A0A">
      <w:pPr>
        <w:spacing w:after="60" w:line="240" w:lineRule="auto"/>
        <w:ind w:left="284" w:hanging="284"/>
        <w:jc w:val="both"/>
        <w:rPr>
          <w:rFonts w:cstheme="minorHAnsi"/>
          <w:b/>
          <w:color w:val="1C283D"/>
          <w:sz w:val="20"/>
          <w:szCs w:val="20"/>
          <w:shd w:val="clear" w:color="auto" w:fill="FFFFFF"/>
        </w:rPr>
      </w:pPr>
      <w:r w:rsidRPr="00657518">
        <w:rPr>
          <w:rFonts w:cstheme="minorHAnsi"/>
          <w:b/>
          <w:color w:val="1C283D"/>
          <w:sz w:val="20"/>
          <w:szCs w:val="20"/>
          <w:shd w:val="clear" w:color="auto" w:fill="FFFFFF"/>
        </w:rPr>
        <w:t>NOTLAR:</w:t>
      </w:r>
    </w:p>
    <w:p w14:paraId="3EE5717F" w14:textId="77777777" w:rsidR="00672A0A" w:rsidRPr="00657518" w:rsidRDefault="00672A0A" w:rsidP="00672A0A">
      <w:pPr>
        <w:pStyle w:val="ListeParagraf"/>
        <w:numPr>
          <w:ilvl w:val="0"/>
          <w:numId w:val="2"/>
        </w:numPr>
        <w:spacing w:after="60" w:line="240" w:lineRule="auto"/>
        <w:ind w:left="284" w:hanging="284"/>
        <w:jc w:val="both"/>
        <w:rPr>
          <w:rFonts w:cstheme="minorHAnsi"/>
          <w:color w:val="1C283D"/>
          <w:sz w:val="20"/>
          <w:szCs w:val="20"/>
          <w:shd w:val="clear" w:color="auto" w:fill="FFFFFF"/>
        </w:rPr>
      </w:pPr>
      <w:r w:rsidRPr="00657518">
        <w:rPr>
          <w:rFonts w:cstheme="minorHAnsi"/>
          <w:color w:val="1C283D"/>
          <w:sz w:val="20"/>
          <w:szCs w:val="20"/>
          <w:shd w:val="clear" w:color="auto" w:fill="FFFFFF"/>
        </w:rPr>
        <w:t>Bu tutanak toplantı tarihinden itibaren 3 iş günü içerisinde ABD/ASD Başkanlığına iletilmelidir.</w:t>
      </w:r>
    </w:p>
    <w:p w14:paraId="033FDBA6" w14:textId="57E63FF1" w:rsidR="00672A0A" w:rsidRPr="00657518" w:rsidRDefault="00672A0A" w:rsidP="00672A0A">
      <w:pPr>
        <w:pStyle w:val="ListeParagraf"/>
        <w:numPr>
          <w:ilvl w:val="0"/>
          <w:numId w:val="2"/>
        </w:numPr>
        <w:spacing w:after="60" w:line="240" w:lineRule="auto"/>
        <w:ind w:left="284" w:hanging="284"/>
        <w:jc w:val="both"/>
        <w:rPr>
          <w:rFonts w:cstheme="minorHAnsi"/>
          <w:color w:val="1C283D"/>
          <w:sz w:val="20"/>
          <w:szCs w:val="20"/>
          <w:shd w:val="clear" w:color="auto" w:fill="FFFFFF"/>
        </w:rPr>
      </w:pPr>
      <w:r w:rsidRPr="00657518">
        <w:rPr>
          <w:rFonts w:cstheme="minorHAnsi"/>
          <w:color w:val="1C283D"/>
          <w:sz w:val="20"/>
          <w:szCs w:val="20"/>
          <w:shd w:val="clear" w:color="auto" w:fill="FFFFFF"/>
        </w:rPr>
        <w:t>Tez İzleme Komitesi</w:t>
      </w:r>
      <w:r w:rsidR="0027756D" w:rsidRPr="00657518">
        <w:rPr>
          <w:rFonts w:cstheme="minorHAnsi"/>
          <w:color w:val="1C283D"/>
          <w:sz w:val="20"/>
          <w:szCs w:val="20"/>
          <w:shd w:val="clear" w:color="auto" w:fill="FFFFFF"/>
        </w:rPr>
        <w:t xml:space="preserve"> Ara rapor toplantıları</w:t>
      </w:r>
      <w:r w:rsidRPr="00657518">
        <w:rPr>
          <w:rFonts w:cstheme="minorHAnsi"/>
          <w:color w:val="1C283D"/>
          <w:sz w:val="20"/>
          <w:szCs w:val="20"/>
          <w:shd w:val="clear" w:color="auto" w:fill="FFFFFF"/>
        </w:rPr>
        <w:t xml:space="preserve">, </w:t>
      </w:r>
      <w:r w:rsidRPr="00657518">
        <w:rPr>
          <w:rFonts w:cstheme="minorHAnsi"/>
          <w:b/>
          <w:bCs/>
          <w:i/>
          <w:iCs/>
          <w:color w:val="1C283D"/>
          <w:sz w:val="20"/>
          <w:szCs w:val="20"/>
          <w:shd w:val="clear" w:color="auto" w:fill="FFFFFF"/>
        </w:rPr>
        <w:t>Ocak-Haziran</w:t>
      </w:r>
      <w:r w:rsidRPr="00657518">
        <w:rPr>
          <w:rFonts w:cstheme="minorHAnsi"/>
          <w:color w:val="1C283D"/>
          <w:sz w:val="20"/>
          <w:szCs w:val="20"/>
          <w:shd w:val="clear" w:color="auto" w:fill="FFFFFF"/>
        </w:rPr>
        <w:t xml:space="preserve"> ve </w:t>
      </w:r>
      <w:r w:rsidRPr="00657518">
        <w:rPr>
          <w:rFonts w:cstheme="minorHAnsi"/>
          <w:b/>
          <w:bCs/>
          <w:i/>
          <w:iCs/>
          <w:color w:val="1C283D"/>
          <w:sz w:val="20"/>
          <w:szCs w:val="20"/>
          <w:shd w:val="clear" w:color="auto" w:fill="FFFFFF"/>
        </w:rPr>
        <w:t>Temmuz-Aralık</w:t>
      </w:r>
      <w:r w:rsidRPr="00657518">
        <w:rPr>
          <w:rFonts w:cstheme="minorHAnsi"/>
          <w:color w:val="1C283D"/>
          <w:sz w:val="20"/>
          <w:szCs w:val="20"/>
          <w:shd w:val="clear" w:color="auto" w:fill="FFFFFF"/>
        </w:rPr>
        <w:t xml:space="preserve"> ayları arasında birer defa olmak üzere yılda iki kez </w:t>
      </w:r>
      <w:r w:rsidR="0027756D" w:rsidRPr="00657518">
        <w:rPr>
          <w:rFonts w:cstheme="minorHAnsi"/>
          <w:color w:val="1C283D"/>
          <w:sz w:val="20"/>
          <w:szCs w:val="20"/>
          <w:shd w:val="clear" w:color="auto" w:fill="FFFFFF"/>
        </w:rPr>
        <w:t>yapılır</w:t>
      </w:r>
      <w:r w:rsidRPr="00657518">
        <w:rPr>
          <w:rFonts w:cstheme="minorHAnsi"/>
          <w:color w:val="1C283D"/>
          <w:sz w:val="20"/>
          <w:szCs w:val="20"/>
          <w:shd w:val="clear" w:color="auto" w:fill="FFFFFF"/>
        </w:rPr>
        <w:t xml:space="preserve">. </w:t>
      </w:r>
    </w:p>
    <w:p w14:paraId="43DA1FDC" w14:textId="77777777" w:rsidR="00672A0A" w:rsidRPr="00657518" w:rsidRDefault="00672A0A" w:rsidP="00672A0A">
      <w:pPr>
        <w:pStyle w:val="ListeParagraf"/>
        <w:numPr>
          <w:ilvl w:val="0"/>
          <w:numId w:val="2"/>
        </w:numPr>
        <w:spacing w:after="60" w:line="240" w:lineRule="auto"/>
        <w:ind w:left="284" w:hanging="284"/>
        <w:jc w:val="both"/>
        <w:rPr>
          <w:rFonts w:cstheme="minorHAnsi"/>
          <w:color w:val="1C283D"/>
          <w:sz w:val="20"/>
          <w:szCs w:val="20"/>
          <w:shd w:val="clear" w:color="auto" w:fill="FFFFFF"/>
        </w:rPr>
      </w:pPr>
      <w:r w:rsidRPr="00657518">
        <w:rPr>
          <w:rFonts w:cstheme="minorHAnsi"/>
          <w:color w:val="1C283D"/>
          <w:sz w:val="20"/>
          <w:szCs w:val="20"/>
          <w:shd w:val="clear" w:color="auto" w:fill="FFFFFF"/>
        </w:rPr>
        <w:t>Komite tarafından üst üste 2 (iki) kez veya aralıklı olarak 3 (üç) kez başarısız bulunan öğrencinin yükseköğretim kurumu ile ilişiği kesilir.</w:t>
      </w:r>
    </w:p>
    <w:p w14:paraId="22050960" w14:textId="57AB3CB5" w:rsidR="00672A0A" w:rsidRPr="00657518" w:rsidRDefault="00874748" w:rsidP="00672A0A">
      <w:pPr>
        <w:pStyle w:val="ListeParagraf"/>
        <w:numPr>
          <w:ilvl w:val="0"/>
          <w:numId w:val="2"/>
        </w:numPr>
        <w:spacing w:after="60" w:line="240" w:lineRule="auto"/>
        <w:ind w:left="284" w:hanging="284"/>
        <w:jc w:val="both"/>
        <w:rPr>
          <w:rFonts w:cstheme="minorHAnsi"/>
          <w:color w:val="1C283D"/>
          <w:sz w:val="20"/>
          <w:szCs w:val="20"/>
          <w:shd w:val="clear" w:color="auto" w:fill="FFFFFF"/>
        </w:rPr>
      </w:pPr>
      <w:r w:rsidRPr="00657518">
        <w:rPr>
          <w:rFonts w:cstheme="minorHAnsi"/>
          <w:color w:val="1C283D"/>
          <w:sz w:val="20"/>
          <w:szCs w:val="20"/>
          <w:shd w:val="clear" w:color="auto" w:fill="FFFFFF"/>
        </w:rPr>
        <w:t>Tezin</w:t>
      </w:r>
      <w:r w:rsidR="00672A0A" w:rsidRPr="00657518">
        <w:rPr>
          <w:rFonts w:cstheme="minorHAnsi"/>
          <w:color w:val="1C283D"/>
          <w:sz w:val="20"/>
          <w:szCs w:val="20"/>
          <w:shd w:val="clear" w:color="auto" w:fill="FFFFFF"/>
        </w:rPr>
        <w:t xml:space="preserve"> sonuçlanabilmesi için en az 3 (üç) Tez İzleme </w:t>
      </w:r>
      <w:r w:rsidRPr="00657518">
        <w:rPr>
          <w:rFonts w:cstheme="minorHAnsi"/>
          <w:color w:val="1C283D"/>
          <w:sz w:val="20"/>
          <w:szCs w:val="20"/>
          <w:shd w:val="clear" w:color="auto" w:fill="FFFFFF"/>
        </w:rPr>
        <w:t>ara rapor toplantısından başarılı bulunmak gerekir.</w:t>
      </w:r>
    </w:p>
    <w:p w14:paraId="73F6831A" w14:textId="17207718" w:rsidR="00D77DAF" w:rsidRPr="009A61BE" w:rsidRDefault="00672A0A" w:rsidP="00CF4A8B">
      <w:pPr>
        <w:pStyle w:val="ListeParagraf"/>
        <w:numPr>
          <w:ilvl w:val="0"/>
          <w:numId w:val="2"/>
        </w:numPr>
        <w:spacing w:after="60" w:line="240" w:lineRule="auto"/>
        <w:ind w:left="284" w:hanging="284"/>
        <w:jc w:val="both"/>
        <w:rPr>
          <w:rFonts w:cstheme="minorHAnsi"/>
          <w:color w:val="1C283D"/>
          <w:sz w:val="20"/>
          <w:szCs w:val="20"/>
          <w:shd w:val="clear" w:color="auto" w:fill="FFFFFF"/>
        </w:rPr>
      </w:pPr>
      <w:r w:rsidRPr="00657518">
        <w:rPr>
          <w:rFonts w:cstheme="minorHAnsi"/>
          <w:sz w:val="20"/>
          <w:szCs w:val="20"/>
        </w:rPr>
        <w:t>Tez önerisi savunması ve tez önerisi değişikliği toplantıları TİK</w:t>
      </w:r>
      <w:r w:rsidR="00874748" w:rsidRPr="00657518">
        <w:rPr>
          <w:rFonts w:cstheme="minorHAnsi"/>
          <w:sz w:val="20"/>
          <w:szCs w:val="20"/>
        </w:rPr>
        <w:t xml:space="preserve"> ara rapor</w:t>
      </w:r>
      <w:r w:rsidRPr="00657518">
        <w:rPr>
          <w:rFonts w:cstheme="minorHAnsi"/>
          <w:sz w:val="20"/>
          <w:szCs w:val="20"/>
        </w:rPr>
        <w:t xml:space="preserve"> toplantı</w:t>
      </w:r>
      <w:r w:rsidR="00874748" w:rsidRPr="00657518">
        <w:rPr>
          <w:rFonts w:cstheme="minorHAnsi"/>
          <w:sz w:val="20"/>
          <w:szCs w:val="20"/>
        </w:rPr>
        <w:t>larından</w:t>
      </w:r>
      <w:r w:rsidRPr="00657518">
        <w:rPr>
          <w:rFonts w:cstheme="minorHAnsi"/>
          <w:sz w:val="20"/>
          <w:szCs w:val="20"/>
        </w:rPr>
        <w:t xml:space="preserve"> sayılmaz.</w:t>
      </w:r>
      <w:r w:rsidRPr="00657518">
        <w:rPr>
          <w:rFonts w:cstheme="minorHAnsi"/>
          <w:b/>
          <w:bCs/>
          <w:sz w:val="20"/>
          <w:szCs w:val="20"/>
        </w:rPr>
        <w:tab/>
      </w:r>
    </w:p>
    <w:p w14:paraId="4DCCEA6E" w14:textId="77777777" w:rsidR="009A61BE" w:rsidRDefault="009A61BE" w:rsidP="009A61BE">
      <w:pPr>
        <w:rPr>
          <w:rFonts w:cstheme="minorHAnsi"/>
          <w:sz w:val="20"/>
          <w:szCs w:val="20"/>
        </w:rPr>
      </w:pPr>
    </w:p>
    <w:p w14:paraId="46252D7A" w14:textId="1B4E87D3" w:rsidR="009A61BE" w:rsidRPr="009A61BE" w:rsidRDefault="009A61BE" w:rsidP="009A61BE">
      <w:pPr>
        <w:tabs>
          <w:tab w:val="left" w:pos="1008"/>
        </w:tabs>
      </w:pPr>
      <w:r>
        <w:tab/>
      </w:r>
    </w:p>
    <w:sectPr w:rsidR="009A61BE" w:rsidRPr="009A61BE" w:rsidSect="002D6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78" w:right="992" w:bottom="567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1788" w14:textId="77777777" w:rsidR="00870396" w:rsidRDefault="00870396" w:rsidP="00766C4F">
      <w:pPr>
        <w:spacing w:after="0" w:line="240" w:lineRule="auto"/>
      </w:pPr>
      <w:r>
        <w:separator/>
      </w:r>
    </w:p>
  </w:endnote>
  <w:endnote w:type="continuationSeparator" w:id="0">
    <w:p w14:paraId="5B045D32" w14:textId="77777777" w:rsidR="00870396" w:rsidRDefault="00870396" w:rsidP="0076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8788" w14:textId="77777777" w:rsidR="009A61BE" w:rsidRDefault="009A61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0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"/>
      <w:gridCol w:w="8197"/>
      <w:gridCol w:w="1417"/>
      <w:gridCol w:w="451"/>
    </w:tblGrid>
    <w:tr w:rsidR="004A5760" w:rsidRPr="004A5760" w14:paraId="7D78FAB1" w14:textId="77777777" w:rsidTr="004A5760">
      <w:trPr>
        <w:gridBefore w:val="1"/>
        <w:gridAfter w:val="1"/>
        <w:wBefore w:w="25" w:type="dxa"/>
        <w:wAfter w:w="451" w:type="dxa"/>
        <w:trHeight w:val="271"/>
      </w:trPr>
      <w:tc>
        <w:tcPr>
          <w:tcW w:w="8197" w:type="dxa"/>
          <w:vAlign w:val="center"/>
        </w:tcPr>
        <w:p w14:paraId="2D56E1F7" w14:textId="277D8232" w:rsidR="004A5760" w:rsidRPr="004A5760" w:rsidRDefault="004A5760" w:rsidP="004A5760">
          <w:pPr>
            <w:ind w:right="-76" w:hanging="109"/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</w:pPr>
          <w:r w:rsidRPr="004A5760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PP.1.2.</w:t>
          </w:r>
          <w:r w:rsidRPr="004A5760">
            <w:rPr>
              <w:rFonts w:ascii="Times New Roman" w:eastAsia="Times New Roman" w:hAnsi="Times New Roman" w:cs="Times New Roman"/>
              <w:b/>
              <w:bCs/>
              <w:i/>
              <w:iCs/>
              <w:sz w:val="20"/>
              <w:szCs w:val="20"/>
              <w:lang w:eastAsia="tr-TR"/>
            </w:rPr>
            <w:t>FR</w:t>
          </w:r>
          <w:r w:rsidR="009A61BE">
            <w:rPr>
              <w:rFonts w:ascii="Times New Roman" w:eastAsia="Times New Roman" w:hAnsi="Times New Roman" w:cs="Times New Roman"/>
              <w:b/>
              <w:bCs/>
              <w:i/>
              <w:iCs/>
              <w:sz w:val="20"/>
              <w:szCs w:val="20"/>
              <w:lang w:eastAsia="tr-TR"/>
            </w:rPr>
            <w:t>.00</w:t>
          </w:r>
          <w:r>
            <w:rPr>
              <w:rFonts w:ascii="Times New Roman" w:eastAsia="Times New Roman" w:hAnsi="Times New Roman" w:cs="Times New Roman"/>
              <w:b/>
              <w:bCs/>
              <w:i/>
              <w:iCs/>
              <w:sz w:val="20"/>
              <w:szCs w:val="20"/>
              <w:lang w:eastAsia="tr-TR"/>
            </w:rPr>
            <w:t>14</w:t>
          </w:r>
          <w:r w:rsidRPr="004A5760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, R0, Ocak 2025</w:t>
          </w:r>
        </w:p>
      </w:tc>
      <w:tc>
        <w:tcPr>
          <w:tcW w:w="1417" w:type="dxa"/>
          <w:vAlign w:val="center"/>
        </w:tcPr>
        <w:p w14:paraId="79278DD4" w14:textId="77777777" w:rsidR="004A5760" w:rsidRPr="004A5760" w:rsidRDefault="004A5760" w:rsidP="004A5760">
          <w:pPr>
            <w:jc w:val="right"/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</w:pPr>
          <w:r w:rsidRPr="004A5760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 xml:space="preserve">Sayfa </w:t>
          </w:r>
          <w:r w:rsidRPr="004A5760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begin"/>
          </w:r>
          <w:r w:rsidRPr="004A5760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instrText>PAGE  \* Arabic  \* MERGEFORMAT</w:instrText>
          </w:r>
          <w:r w:rsidRPr="004A5760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separate"/>
          </w:r>
          <w:r w:rsidRPr="004A5760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1</w:t>
          </w:r>
          <w:r w:rsidRPr="004A5760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end"/>
          </w:r>
          <w:r w:rsidRPr="004A5760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 xml:space="preserve"> / </w:t>
          </w:r>
          <w:r w:rsidRPr="004A5760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begin"/>
          </w:r>
          <w:r w:rsidRPr="004A5760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instrText>NUMPAGES  \* Arabic  \* MERGEFORMAT</w:instrText>
          </w:r>
          <w:r w:rsidRPr="004A5760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separate"/>
          </w:r>
          <w:r w:rsidRPr="004A5760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2</w:t>
          </w:r>
          <w:r w:rsidRPr="004A5760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end"/>
          </w:r>
        </w:p>
      </w:tc>
    </w:tr>
    <w:tr w:rsidR="004A5760" w:rsidRPr="004A5760" w14:paraId="325E0E0F" w14:textId="77777777" w:rsidTr="00B4555B">
      <w:trPr>
        <w:trHeight w:val="271"/>
      </w:trPr>
      <w:tc>
        <w:tcPr>
          <w:tcW w:w="10090" w:type="dxa"/>
          <w:gridSpan w:val="4"/>
          <w:vAlign w:val="center"/>
        </w:tcPr>
        <w:p w14:paraId="25366219" w14:textId="77777777" w:rsidR="004A5760" w:rsidRPr="004A5760" w:rsidRDefault="004A5760" w:rsidP="004A5760">
          <w:pPr>
            <w:ind w:hanging="93"/>
            <w:jc w:val="center"/>
            <w:rPr>
              <w:rFonts w:ascii="Times New Roman" w:eastAsia="Times New Roman" w:hAnsi="Times New Roman" w:cs="Times New Roman"/>
              <w:i/>
              <w:iCs/>
              <w:color w:val="808080"/>
              <w:sz w:val="20"/>
              <w:szCs w:val="20"/>
              <w:lang w:eastAsia="tr-TR"/>
            </w:rPr>
          </w:pPr>
          <w:r w:rsidRPr="004A5760">
            <w:rPr>
              <w:rFonts w:ascii="Times New Roman" w:eastAsia="Times New Roman" w:hAnsi="Times New Roman" w:cs="Times New Roman"/>
              <w:i/>
              <w:iCs/>
              <w:color w:val="808080"/>
              <w:sz w:val="20"/>
              <w:szCs w:val="20"/>
              <w:lang w:eastAsia="tr-TR"/>
            </w:rPr>
            <w:t>Bu dokümanın basılı hali kontrolsüz doküman kabul edilmektedir. Lütfen web sitesinden en son versiyonuna ulaşınız</w:t>
          </w:r>
        </w:p>
      </w:tc>
    </w:tr>
  </w:tbl>
  <w:p w14:paraId="28D77D0E" w14:textId="5F544F0F" w:rsidR="001720AC" w:rsidRPr="004A5760" w:rsidRDefault="001720AC" w:rsidP="004A5760">
    <w:pPr>
      <w:pStyle w:val="AltBilgi"/>
      <w:tabs>
        <w:tab w:val="clear" w:pos="9072"/>
        <w:tab w:val="left" w:pos="4956"/>
        <w:tab w:val="left" w:pos="5664"/>
      </w:tabs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850B" w14:textId="77777777" w:rsidR="009A61BE" w:rsidRDefault="009A61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CD66" w14:textId="77777777" w:rsidR="00870396" w:rsidRDefault="00870396" w:rsidP="00766C4F">
      <w:pPr>
        <w:spacing w:after="0" w:line="240" w:lineRule="auto"/>
      </w:pPr>
      <w:r>
        <w:separator/>
      </w:r>
    </w:p>
  </w:footnote>
  <w:footnote w:type="continuationSeparator" w:id="0">
    <w:p w14:paraId="3690EB15" w14:textId="77777777" w:rsidR="00870396" w:rsidRDefault="00870396" w:rsidP="0076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6C97" w14:textId="77777777" w:rsidR="009A61BE" w:rsidRDefault="009A61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9BA0" w14:textId="77777777" w:rsidR="00617F37" w:rsidRDefault="00617F37" w:rsidP="00036FA7">
    <w:pPr>
      <w:spacing w:after="0" w:line="240" w:lineRule="auto"/>
      <w:rPr>
        <w:sz w:val="16"/>
        <w:szCs w:val="16"/>
      </w:rPr>
    </w:pPr>
  </w:p>
  <w:p w14:paraId="2B4846E9" w14:textId="738EC7FE" w:rsidR="00036FA7" w:rsidRPr="004517DB" w:rsidRDefault="00657518" w:rsidP="00036FA7">
    <w:pPr>
      <w:spacing w:after="0" w:line="240" w:lineRule="auto"/>
      <w:rPr>
        <w:sz w:val="16"/>
        <w:szCs w:val="16"/>
      </w:rPr>
    </w:pPr>
    <w:r w:rsidRPr="00657518">
      <w:rPr>
        <w:rFonts w:ascii="Times New Roman" w:eastAsia="Times New Roman" w:hAnsi="Times New Roman" w:cs="Times New Roman"/>
        <w:noProof/>
        <w:sz w:val="24"/>
        <w:szCs w:val="24"/>
        <w:lang w:eastAsia="tr-TR"/>
        <w14:ligatures w14:val="standardContextual"/>
      </w:rPr>
      <w:drawing>
        <wp:anchor distT="0" distB="0" distL="114300" distR="114300" simplePos="0" relativeHeight="251659264" behindDoc="1" locked="0" layoutInCell="1" allowOverlap="1" wp14:anchorId="16D73A9E" wp14:editId="02011893">
          <wp:simplePos x="0" y="0"/>
          <wp:positionH relativeFrom="column">
            <wp:posOffset>125730</wp:posOffset>
          </wp:positionH>
          <wp:positionV relativeFrom="paragraph">
            <wp:posOffset>24130</wp:posOffset>
          </wp:positionV>
          <wp:extent cx="857250" cy="934720"/>
          <wp:effectExtent l="0" t="0" r="0" b="0"/>
          <wp:wrapNone/>
          <wp:docPr id="1008991312" name="Resim 1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991312" name="Resim 1" descr="metin, yazı tipi, logo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934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oKlavuzu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657518" w:rsidRPr="00657518" w14:paraId="6B648BC2" w14:textId="77777777" w:rsidTr="00657518">
      <w:trPr>
        <w:trHeight w:val="1418"/>
      </w:trPr>
      <w:tc>
        <w:tcPr>
          <w:tcW w:w="9781" w:type="dxa"/>
        </w:tcPr>
        <w:p w14:paraId="0E1756E8" w14:textId="0AB8EDFD" w:rsidR="00657518" w:rsidRPr="00657518" w:rsidRDefault="00657518" w:rsidP="00657518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bookmarkStart w:id="0" w:name="_Hlk188007750"/>
          <w:r w:rsidRPr="00657518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T.C.</w:t>
          </w:r>
        </w:p>
        <w:p w14:paraId="306DB828" w14:textId="77777777" w:rsidR="00657518" w:rsidRPr="00657518" w:rsidRDefault="00657518" w:rsidP="00657518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657518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 xml:space="preserve"> ORDU ÜNİVERSİTESİ</w:t>
          </w:r>
        </w:p>
        <w:p w14:paraId="7C3EA102" w14:textId="77777777" w:rsidR="00657518" w:rsidRPr="00657518" w:rsidRDefault="00657518" w:rsidP="00657518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657518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SOSYAL BİLİMLER ENSTİTÜSÜ</w:t>
          </w:r>
        </w:p>
        <w:p w14:paraId="09B3B8B3" w14:textId="77777777" w:rsidR="00657518" w:rsidRPr="00657518" w:rsidRDefault="00657518" w:rsidP="00657518">
          <w:pPr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  <w:p w14:paraId="4EC15EF4" w14:textId="77777777" w:rsidR="00657518" w:rsidRPr="00657518" w:rsidRDefault="00657518" w:rsidP="00657518">
          <w:pPr>
            <w:jc w:val="center"/>
            <w:rPr>
              <w:rFonts w:eastAsia="Times New Roman" w:cstheme="minorHAnsi"/>
              <w:b/>
              <w:bCs/>
              <w:sz w:val="20"/>
              <w:szCs w:val="20"/>
              <w:lang w:eastAsia="tr-TR"/>
            </w:rPr>
          </w:pPr>
          <w:r w:rsidRPr="00657518">
            <w:rPr>
              <w:rFonts w:eastAsia="Times New Roman" w:cstheme="minorHAnsi"/>
              <w:b/>
              <w:bCs/>
              <w:sz w:val="20"/>
              <w:szCs w:val="20"/>
              <w:lang w:eastAsia="tr-TR"/>
            </w:rPr>
            <w:t>TEZ İZLEME ARA RAPOR DEĞERLENDİRME TUTANAĞI</w:t>
          </w:r>
        </w:p>
      </w:tc>
    </w:tr>
    <w:bookmarkEnd w:id="0"/>
  </w:tbl>
  <w:p w14:paraId="4157AB91" w14:textId="467A4BEE" w:rsidR="00CB3DDC" w:rsidRPr="002E63CA" w:rsidRDefault="00CB3DDC" w:rsidP="00CB3DDC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395B" w14:textId="77777777" w:rsidR="009A61BE" w:rsidRDefault="009A61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23A6"/>
    <w:multiLevelType w:val="hybridMultilevel"/>
    <w:tmpl w:val="AAEC94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E68D1"/>
    <w:multiLevelType w:val="hybridMultilevel"/>
    <w:tmpl w:val="DA5A52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987406">
    <w:abstractNumId w:val="1"/>
  </w:num>
  <w:num w:numId="2" w16cid:durableId="103653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17"/>
    <w:rsid w:val="00004087"/>
    <w:rsid w:val="00014545"/>
    <w:rsid w:val="0001644B"/>
    <w:rsid w:val="0001680A"/>
    <w:rsid w:val="00027E06"/>
    <w:rsid w:val="0003282C"/>
    <w:rsid w:val="00036FA7"/>
    <w:rsid w:val="00063B49"/>
    <w:rsid w:val="000741E5"/>
    <w:rsid w:val="00074CC2"/>
    <w:rsid w:val="00075BB3"/>
    <w:rsid w:val="00084263"/>
    <w:rsid w:val="000926A4"/>
    <w:rsid w:val="0009367A"/>
    <w:rsid w:val="00094815"/>
    <w:rsid w:val="000967DB"/>
    <w:rsid w:val="000C03D4"/>
    <w:rsid w:val="000C7073"/>
    <w:rsid w:val="000D6860"/>
    <w:rsid w:val="000E4533"/>
    <w:rsid w:val="000F55D0"/>
    <w:rsid w:val="0011185E"/>
    <w:rsid w:val="00116170"/>
    <w:rsid w:val="0011726B"/>
    <w:rsid w:val="00120BF1"/>
    <w:rsid w:val="001226B8"/>
    <w:rsid w:val="00130663"/>
    <w:rsid w:val="00133F93"/>
    <w:rsid w:val="001414B8"/>
    <w:rsid w:val="001419A8"/>
    <w:rsid w:val="00146188"/>
    <w:rsid w:val="00151074"/>
    <w:rsid w:val="0015437A"/>
    <w:rsid w:val="00157956"/>
    <w:rsid w:val="00157AFB"/>
    <w:rsid w:val="0016118C"/>
    <w:rsid w:val="001720AC"/>
    <w:rsid w:val="001A11BB"/>
    <w:rsid w:val="001A7DFA"/>
    <w:rsid w:val="001C5693"/>
    <w:rsid w:val="001C5CF3"/>
    <w:rsid w:val="001D4402"/>
    <w:rsid w:val="001E445A"/>
    <w:rsid w:val="001F150E"/>
    <w:rsid w:val="00202E17"/>
    <w:rsid w:val="0020607E"/>
    <w:rsid w:val="00217B6A"/>
    <w:rsid w:val="00226103"/>
    <w:rsid w:val="00230B93"/>
    <w:rsid w:val="00232A16"/>
    <w:rsid w:val="00233305"/>
    <w:rsid w:val="00234077"/>
    <w:rsid w:val="00253F39"/>
    <w:rsid w:val="00270CDF"/>
    <w:rsid w:val="00272FED"/>
    <w:rsid w:val="00274177"/>
    <w:rsid w:val="00274A82"/>
    <w:rsid w:val="0027756D"/>
    <w:rsid w:val="00290717"/>
    <w:rsid w:val="0029121D"/>
    <w:rsid w:val="00292B3B"/>
    <w:rsid w:val="002936BF"/>
    <w:rsid w:val="0029514A"/>
    <w:rsid w:val="0029707E"/>
    <w:rsid w:val="002A3B60"/>
    <w:rsid w:val="002B35AD"/>
    <w:rsid w:val="002B7D7E"/>
    <w:rsid w:val="002C5EA0"/>
    <w:rsid w:val="002D3E7F"/>
    <w:rsid w:val="002D590D"/>
    <w:rsid w:val="002D65DF"/>
    <w:rsid w:val="002E3CA3"/>
    <w:rsid w:val="002E63CA"/>
    <w:rsid w:val="002F1074"/>
    <w:rsid w:val="002F1776"/>
    <w:rsid w:val="002F38C8"/>
    <w:rsid w:val="002F3D99"/>
    <w:rsid w:val="002F61BD"/>
    <w:rsid w:val="00305809"/>
    <w:rsid w:val="00307F84"/>
    <w:rsid w:val="0031001D"/>
    <w:rsid w:val="003243EF"/>
    <w:rsid w:val="003257E9"/>
    <w:rsid w:val="0033450E"/>
    <w:rsid w:val="00347231"/>
    <w:rsid w:val="003717ED"/>
    <w:rsid w:val="00396331"/>
    <w:rsid w:val="003A2585"/>
    <w:rsid w:val="003A33F0"/>
    <w:rsid w:val="003A45A8"/>
    <w:rsid w:val="003C45DA"/>
    <w:rsid w:val="003C4989"/>
    <w:rsid w:val="003C4B21"/>
    <w:rsid w:val="003D14B2"/>
    <w:rsid w:val="003D54DC"/>
    <w:rsid w:val="003D72F7"/>
    <w:rsid w:val="003E3ADE"/>
    <w:rsid w:val="003E50C3"/>
    <w:rsid w:val="003E7FD3"/>
    <w:rsid w:val="00402C20"/>
    <w:rsid w:val="00407F96"/>
    <w:rsid w:val="004130D1"/>
    <w:rsid w:val="00436E96"/>
    <w:rsid w:val="0044537A"/>
    <w:rsid w:val="00450062"/>
    <w:rsid w:val="00451353"/>
    <w:rsid w:val="004517DB"/>
    <w:rsid w:val="00454BE1"/>
    <w:rsid w:val="00464695"/>
    <w:rsid w:val="004A30DA"/>
    <w:rsid w:val="004A5760"/>
    <w:rsid w:val="004A7C42"/>
    <w:rsid w:val="004B250B"/>
    <w:rsid w:val="004B27F8"/>
    <w:rsid w:val="004C5D02"/>
    <w:rsid w:val="004F5169"/>
    <w:rsid w:val="004F5217"/>
    <w:rsid w:val="00500217"/>
    <w:rsid w:val="00504DE4"/>
    <w:rsid w:val="00505471"/>
    <w:rsid w:val="00517D98"/>
    <w:rsid w:val="00524BC7"/>
    <w:rsid w:val="00541588"/>
    <w:rsid w:val="00542BCD"/>
    <w:rsid w:val="005468BD"/>
    <w:rsid w:val="005475A2"/>
    <w:rsid w:val="005623D5"/>
    <w:rsid w:val="00564003"/>
    <w:rsid w:val="0058133C"/>
    <w:rsid w:val="005854C5"/>
    <w:rsid w:val="00586D69"/>
    <w:rsid w:val="005909BB"/>
    <w:rsid w:val="00593ABD"/>
    <w:rsid w:val="0059727D"/>
    <w:rsid w:val="005A2A51"/>
    <w:rsid w:val="005A3C98"/>
    <w:rsid w:val="005B5D52"/>
    <w:rsid w:val="005C6D18"/>
    <w:rsid w:val="005C7D56"/>
    <w:rsid w:val="005E031D"/>
    <w:rsid w:val="006154E3"/>
    <w:rsid w:val="00617F37"/>
    <w:rsid w:val="0062589C"/>
    <w:rsid w:val="00631BCA"/>
    <w:rsid w:val="00645584"/>
    <w:rsid w:val="00657518"/>
    <w:rsid w:val="00661B4E"/>
    <w:rsid w:val="00665CB2"/>
    <w:rsid w:val="00672A0A"/>
    <w:rsid w:val="006733A1"/>
    <w:rsid w:val="006760E6"/>
    <w:rsid w:val="00681EEC"/>
    <w:rsid w:val="00683C0B"/>
    <w:rsid w:val="0069016C"/>
    <w:rsid w:val="006919C4"/>
    <w:rsid w:val="00691BFA"/>
    <w:rsid w:val="006B3C7B"/>
    <w:rsid w:val="006B602C"/>
    <w:rsid w:val="006C1B81"/>
    <w:rsid w:val="006C7201"/>
    <w:rsid w:val="006D3A08"/>
    <w:rsid w:val="006D6A55"/>
    <w:rsid w:val="006F480E"/>
    <w:rsid w:val="007043A1"/>
    <w:rsid w:val="00705339"/>
    <w:rsid w:val="007076D9"/>
    <w:rsid w:val="00743150"/>
    <w:rsid w:val="00747B6D"/>
    <w:rsid w:val="007521AF"/>
    <w:rsid w:val="007533AF"/>
    <w:rsid w:val="00766C4F"/>
    <w:rsid w:val="0077136E"/>
    <w:rsid w:val="00773037"/>
    <w:rsid w:val="00775295"/>
    <w:rsid w:val="00781032"/>
    <w:rsid w:val="00794D72"/>
    <w:rsid w:val="007959BC"/>
    <w:rsid w:val="00796D54"/>
    <w:rsid w:val="007A323B"/>
    <w:rsid w:val="007A37B9"/>
    <w:rsid w:val="007A4FA2"/>
    <w:rsid w:val="007B09AC"/>
    <w:rsid w:val="007B248D"/>
    <w:rsid w:val="007D1B46"/>
    <w:rsid w:val="007E62E9"/>
    <w:rsid w:val="0080737A"/>
    <w:rsid w:val="0083442F"/>
    <w:rsid w:val="00836139"/>
    <w:rsid w:val="00856679"/>
    <w:rsid w:val="0085732E"/>
    <w:rsid w:val="008649E0"/>
    <w:rsid w:val="008651B7"/>
    <w:rsid w:val="00870396"/>
    <w:rsid w:val="00874748"/>
    <w:rsid w:val="008809A1"/>
    <w:rsid w:val="008868A6"/>
    <w:rsid w:val="00892798"/>
    <w:rsid w:val="008B5081"/>
    <w:rsid w:val="008B5C2F"/>
    <w:rsid w:val="008D26F0"/>
    <w:rsid w:val="008D6BDF"/>
    <w:rsid w:val="008F5CE4"/>
    <w:rsid w:val="00914B9E"/>
    <w:rsid w:val="00920598"/>
    <w:rsid w:val="00922CA6"/>
    <w:rsid w:val="0093025A"/>
    <w:rsid w:val="009412C5"/>
    <w:rsid w:val="0094339E"/>
    <w:rsid w:val="0095552E"/>
    <w:rsid w:val="009646DA"/>
    <w:rsid w:val="00967799"/>
    <w:rsid w:val="009754DA"/>
    <w:rsid w:val="00982EEB"/>
    <w:rsid w:val="00986560"/>
    <w:rsid w:val="00987500"/>
    <w:rsid w:val="00990214"/>
    <w:rsid w:val="00994BE9"/>
    <w:rsid w:val="009A61BE"/>
    <w:rsid w:val="009B2A26"/>
    <w:rsid w:val="009C0B07"/>
    <w:rsid w:val="009C6D63"/>
    <w:rsid w:val="009D1A78"/>
    <w:rsid w:val="009D27A0"/>
    <w:rsid w:val="009F6886"/>
    <w:rsid w:val="009F7045"/>
    <w:rsid w:val="00A04DDD"/>
    <w:rsid w:val="00A0578D"/>
    <w:rsid w:val="00A07B05"/>
    <w:rsid w:val="00A11B23"/>
    <w:rsid w:val="00A37724"/>
    <w:rsid w:val="00A37881"/>
    <w:rsid w:val="00A37A0D"/>
    <w:rsid w:val="00A4255B"/>
    <w:rsid w:val="00A61052"/>
    <w:rsid w:val="00A658EE"/>
    <w:rsid w:val="00A8324B"/>
    <w:rsid w:val="00A85F8A"/>
    <w:rsid w:val="00A90F11"/>
    <w:rsid w:val="00A94521"/>
    <w:rsid w:val="00AA0A4A"/>
    <w:rsid w:val="00AA3A82"/>
    <w:rsid w:val="00AB314F"/>
    <w:rsid w:val="00AC12DF"/>
    <w:rsid w:val="00AC4D73"/>
    <w:rsid w:val="00AD72B4"/>
    <w:rsid w:val="00AD78E5"/>
    <w:rsid w:val="00AE6852"/>
    <w:rsid w:val="00AF7B73"/>
    <w:rsid w:val="00B13829"/>
    <w:rsid w:val="00B200A2"/>
    <w:rsid w:val="00B300FF"/>
    <w:rsid w:val="00B32216"/>
    <w:rsid w:val="00B3768D"/>
    <w:rsid w:val="00B44800"/>
    <w:rsid w:val="00B45B65"/>
    <w:rsid w:val="00B521BC"/>
    <w:rsid w:val="00B73431"/>
    <w:rsid w:val="00B86D22"/>
    <w:rsid w:val="00BA326A"/>
    <w:rsid w:val="00BB17E8"/>
    <w:rsid w:val="00BB40D4"/>
    <w:rsid w:val="00BB4107"/>
    <w:rsid w:val="00BB7AAC"/>
    <w:rsid w:val="00BC17C4"/>
    <w:rsid w:val="00BC19B2"/>
    <w:rsid w:val="00BC58EA"/>
    <w:rsid w:val="00BC75DD"/>
    <w:rsid w:val="00BD1D0A"/>
    <w:rsid w:val="00BD2EF7"/>
    <w:rsid w:val="00BD6FFD"/>
    <w:rsid w:val="00BE6CD0"/>
    <w:rsid w:val="00BF1CFE"/>
    <w:rsid w:val="00BF41C0"/>
    <w:rsid w:val="00BF439C"/>
    <w:rsid w:val="00BF5318"/>
    <w:rsid w:val="00BF7D57"/>
    <w:rsid w:val="00C04DDE"/>
    <w:rsid w:val="00C1234B"/>
    <w:rsid w:val="00C13F1E"/>
    <w:rsid w:val="00C162B0"/>
    <w:rsid w:val="00C21910"/>
    <w:rsid w:val="00C248B7"/>
    <w:rsid w:val="00C30F56"/>
    <w:rsid w:val="00C52F74"/>
    <w:rsid w:val="00C5354E"/>
    <w:rsid w:val="00C635CA"/>
    <w:rsid w:val="00C672BD"/>
    <w:rsid w:val="00C86ECA"/>
    <w:rsid w:val="00C9105B"/>
    <w:rsid w:val="00C9294C"/>
    <w:rsid w:val="00CA33A0"/>
    <w:rsid w:val="00CA7D57"/>
    <w:rsid w:val="00CB3DDC"/>
    <w:rsid w:val="00CB4AA4"/>
    <w:rsid w:val="00CE79F4"/>
    <w:rsid w:val="00CF4A8B"/>
    <w:rsid w:val="00CF7CB3"/>
    <w:rsid w:val="00D12735"/>
    <w:rsid w:val="00D15468"/>
    <w:rsid w:val="00D30ABD"/>
    <w:rsid w:val="00D3700F"/>
    <w:rsid w:val="00D549DB"/>
    <w:rsid w:val="00D67B9E"/>
    <w:rsid w:val="00D77DAF"/>
    <w:rsid w:val="00D90300"/>
    <w:rsid w:val="00D94B7E"/>
    <w:rsid w:val="00DA745E"/>
    <w:rsid w:val="00DB13C7"/>
    <w:rsid w:val="00DB4A52"/>
    <w:rsid w:val="00DC12BC"/>
    <w:rsid w:val="00DC6CF6"/>
    <w:rsid w:val="00DC7455"/>
    <w:rsid w:val="00DD046E"/>
    <w:rsid w:val="00DE1C9F"/>
    <w:rsid w:val="00DE7E01"/>
    <w:rsid w:val="00DF0FD9"/>
    <w:rsid w:val="00DF5754"/>
    <w:rsid w:val="00E0235A"/>
    <w:rsid w:val="00E02B5E"/>
    <w:rsid w:val="00E051A8"/>
    <w:rsid w:val="00E07F0D"/>
    <w:rsid w:val="00E10D99"/>
    <w:rsid w:val="00E10E00"/>
    <w:rsid w:val="00E129E7"/>
    <w:rsid w:val="00E17ED2"/>
    <w:rsid w:val="00E2003D"/>
    <w:rsid w:val="00E2689F"/>
    <w:rsid w:val="00E40D9C"/>
    <w:rsid w:val="00E46039"/>
    <w:rsid w:val="00E55A4C"/>
    <w:rsid w:val="00E55F87"/>
    <w:rsid w:val="00E63D7D"/>
    <w:rsid w:val="00E708FD"/>
    <w:rsid w:val="00E801D8"/>
    <w:rsid w:val="00E81C90"/>
    <w:rsid w:val="00E83D57"/>
    <w:rsid w:val="00E84DBD"/>
    <w:rsid w:val="00E872B3"/>
    <w:rsid w:val="00E8755C"/>
    <w:rsid w:val="00E93895"/>
    <w:rsid w:val="00EA2788"/>
    <w:rsid w:val="00EC793B"/>
    <w:rsid w:val="00ED15F0"/>
    <w:rsid w:val="00ED16F0"/>
    <w:rsid w:val="00EE2445"/>
    <w:rsid w:val="00EE6AEC"/>
    <w:rsid w:val="00F0577C"/>
    <w:rsid w:val="00F12761"/>
    <w:rsid w:val="00F17B64"/>
    <w:rsid w:val="00F33EFD"/>
    <w:rsid w:val="00F512D8"/>
    <w:rsid w:val="00F51F36"/>
    <w:rsid w:val="00F829F1"/>
    <w:rsid w:val="00F84463"/>
    <w:rsid w:val="00F87D5C"/>
    <w:rsid w:val="00F91BF8"/>
    <w:rsid w:val="00F94CB9"/>
    <w:rsid w:val="00FB3A12"/>
    <w:rsid w:val="00FB43C9"/>
    <w:rsid w:val="00FB6D34"/>
    <w:rsid w:val="00FC36F8"/>
    <w:rsid w:val="00FC3991"/>
    <w:rsid w:val="00FD0B07"/>
    <w:rsid w:val="00FD54D7"/>
    <w:rsid w:val="00FD550E"/>
    <w:rsid w:val="00FD66FD"/>
    <w:rsid w:val="00FE1F90"/>
    <w:rsid w:val="00FE6806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8638A"/>
  <w15:docId w15:val="{47C0F386-D727-47B0-9DF5-3B81A7DD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1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nhideWhenUsed/>
    <w:qFormat/>
    <w:rsid w:val="009C6D6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6C4F"/>
  </w:style>
  <w:style w:type="paragraph" w:styleId="AltBilgi">
    <w:name w:val="footer"/>
    <w:basedOn w:val="Normal"/>
    <w:link w:val="Al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C4F"/>
  </w:style>
  <w:style w:type="character" w:styleId="Kpr">
    <w:name w:val="Hyperlink"/>
    <w:basedOn w:val="VarsaylanParagrafYazTipi"/>
    <w:uiPriority w:val="99"/>
    <w:unhideWhenUsed/>
    <w:rsid w:val="006733A1"/>
    <w:rPr>
      <w:color w:val="0000FF" w:themeColor="hyperlink"/>
      <w:u w:val="single"/>
    </w:rPr>
  </w:style>
  <w:style w:type="character" w:customStyle="1" w:styleId="Balk5Char">
    <w:name w:val="Başlık 5 Char"/>
    <w:basedOn w:val="VarsaylanParagrafYazTipi"/>
    <w:link w:val="Balk5"/>
    <w:rsid w:val="009C6D63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AralkYok">
    <w:name w:val="No Spacing"/>
    <w:basedOn w:val="Normal"/>
    <w:link w:val="AralkYokChar"/>
    <w:uiPriority w:val="1"/>
    <w:qFormat/>
    <w:rsid w:val="00661B4E"/>
    <w:pPr>
      <w:spacing w:after="0" w:line="240" w:lineRule="auto"/>
      <w:jc w:val="both"/>
    </w:pPr>
    <w:rPr>
      <w:sz w:val="20"/>
      <w:szCs w:val="20"/>
    </w:rPr>
  </w:style>
  <w:style w:type="character" w:customStyle="1" w:styleId="AralkYokChar">
    <w:name w:val="Aralık Yok Char"/>
    <w:basedOn w:val="VarsaylanParagrafYazTipi"/>
    <w:link w:val="AralkYok"/>
    <w:uiPriority w:val="1"/>
    <w:rsid w:val="00661B4E"/>
    <w:rPr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DF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4BE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7C4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11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oKlavuzu3">
    <w:name w:val="Tablo Kılavuzu3"/>
    <w:basedOn w:val="NormalTablo"/>
    <w:next w:val="TabloKlavuzu"/>
    <w:uiPriority w:val="39"/>
    <w:rsid w:val="00D77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2B68E05F5140DE8E7585C209B6F6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BC173D-805F-443E-8395-2A1EE894785B}"/>
      </w:docPartPr>
      <w:docPartBody>
        <w:p w:rsidR="0040529B" w:rsidRDefault="004B2EA5" w:rsidP="004B2EA5">
          <w:pPr>
            <w:pStyle w:val="242B68E05F5140DE8E7585C209B6F661"/>
          </w:pPr>
          <w:r w:rsidRPr="00833AD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AF95C91736149A8AE97950BCC4DD5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DC249F-C934-4E6B-BE9A-EDB6C3730501}"/>
      </w:docPartPr>
      <w:docPartBody>
        <w:p w:rsidR="0040529B" w:rsidRDefault="004B2EA5" w:rsidP="004B2EA5">
          <w:pPr>
            <w:pStyle w:val="1AF95C91736149A8AE97950BCC4DD5EE"/>
          </w:pPr>
          <w:r w:rsidRPr="00833AD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47BC94FA1C4B6CA19CE179E0C479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73669D-54F9-4016-82DB-436ED65BFA56}"/>
      </w:docPartPr>
      <w:docPartBody>
        <w:p w:rsidR="008E6866" w:rsidRDefault="00CA6332" w:rsidP="00CA6332">
          <w:pPr>
            <w:pStyle w:val="B947BC94FA1C4B6CA19CE179E0C4797F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  <w:docPart>
      <w:docPartPr>
        <w:name w:val="6FE770160AE94B439A0833F8C436C0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EAFA6A-18AE-40EA-8AD0-B8289413A32A}"/>
      </w:docPartPr>
      <w:docPartBody>
        <w:p w:rsidR="008E6866" w:rsidRDefault="00CA6332" w:rsidP="00CA6332">
          <w:pPr>
            <w:pStyle w:val="6FE770160AE94B439A0833F8C436C08C"/>
          </w:pPr>
          <w:r>
            <w:rPr>
              <w:rFonts w:ascii="Calibri" w:eastAsia="Calibri" w:hAnsi="Calibri" w:cs="Calibri"/>
              <w:color w:val="C00000"/>
              <w:sz w:val="20"/>
              <w:szCs w:val="20"/>
              <w:lang w:eastAsia="en-US"/>
            </w:rPr>
            <w:t>Bilgisayar Ortamında Doldurunuz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A5"/>
    <w:rsid w:val="001C5693"/>
    <w:rsid w:val="0031001D"/>
    <w:rsid w:val="00347231"/>
    <w:rsid w:val="0040529B"/>
    <w:rsid w:val="00486F95"/>
    <w:rsid w:val="004B2EA5"/>
    <w:rsid w:val="0076688C"/>
    <w:rsid w:val="008E6866"/>
    <w:rsid w:val="00985BAD"/>
    <w:rsid w:val="00C672BD"/>
    <w:rsid w:val="00C8559F"/>
    <w:rsid w:val="00C86ECA"/>
    <w:rsid w:val="00CA6332"/>
    <w:rsid w:val="00D207F5"/>
    <w:rsid w:val="00E872B3"/>
    <w:rsid w:val="00F2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B2EA5"/>
    <w:rPr>
      <w:color w:val="666666"/>
    </w:rPr>
  </w:style>
  <w:style w:type="paragraph" w:customStyle="1" w:styleId="242B68E05F5140DE8E7585C209B6F661">
    <w:name w:val="242B68E05F5140DE8E7585C209B6F661"/>
    <w:rsid w:val="004B2EA5"/>
  </w:style>
  <w:style w:type="paragraph" w:customStyle="1" w:styleId="1AF95C91736149A8AE97950BCC4DD5EE">
    <w:name w:val="1AF95C91736149A8AE97950BCC4DD5EE"/>
    <w:rsid w:val="004B2EA5"/>
  </w:style>
  <w:style w:type="paragraph" w:customStyle="1" w:styleId="B947BC94FA1C4B6CA19CE179E0C4797F">
    <w:name w:val="B947BC94FA1C4B6CA19CE179E0C4797F"/>
    <w:rsid w:val="00CA6332"/>
  </w:style>
  <w:style w:type="paragraph" w:customStyle="1" w:styleId="6FE770160AE94B439A0833F8C436C08C">
    <w:name w:val="6FE770160AE94B439A0833F8C436C08C"/>
    <w:rsid w:val="00CA6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9513-5F5E-44E5-9CFA-A36A1720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ODU_SBE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Bilimler Enstitüsü</dc:title>
  <dc:subject>ODU</dc:subject>
  <dc:creator>SeFa</dc:creator>
  <cp:keywords>Ordu Üniversitesi</cp:keywords>
  <dc:description>www.sbe.odu.edu.tr</dc:description>
  <cp:lastModifiedBy>Hakan Kurt</cp:lastModifiedBy>
  <cp:revision>94</cp:revision>
  <cp:lastPrinted>2025-03-17T08:56:00Z</cp:lastPrinted>
  <dcterms:created xsi:type="dcterms:W3CDTF">2021-10-06T16:17:00Z</dcterms:created>
  <dcterms:modified xsi:type="dcterms:W3CDTF">2025-04-18T17:11:00Z</dcterms:modified>
  <cp:contentStatus>SBE</cp:contentStatus>
</cp:coreProperties>
</file>