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B77B" w14:textId="1459DB94" w:rsidR="00617C2A" w:rsidRPr="0066045B" w:rsidRDefault="00617C2A" w:rsidP="00131DA2">
      <w:pPr>
        <w:spacing w:before="0" w:after="0" w:line="240" w:lineRule="auto"/>
        <w:jc w:val="center"/>
        <w:rPr>
          <w:sz w:val="6"/>
          <w:szCs w:val="6"/>
        </w:rPr>
      </w:pPr>
    </w:p>
    <w:tbl>
      <w:tblPr>
        <w:tblStyle w:val="TabloKlavuzu5"/>
        <w:tblW w:w="9766" w:type="dxa"/>
        <w:tblInd w:w="12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12"/>
        <w:gridCol w:w="2407"/>
        <w:gridCol w:w="5247"/>
      </w:tblGrid>
      <w:tr w:rsidR="00131DA2" w:rsidRPr="00DA6133" w14:paraId="720F0053" w14:textId="3DC2B8D3" w:rsidTr="0066045B">
        <w:trPr>
          <w:trHeight w:val="340"/>
        </w:trPr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64735DD0" w14:textId="19BC18DA" w:rsidR="00131DA2" w:rsidRPr="00DA6133" w:rsidRDefault="00131DA2" w:rsidP="00464955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  <w:r w:rsidRPr="00DA6133">
              <w:rPr>
                <w:rFonts w:eastAsia="Calibri" w:cs="Times New Roman"/>
                <w:b w:val="0"/>
                <w:sz w:val="20"/>
              </w:rPr>
              <w:t xml:space="preserve">Adı </w:t>
            </w:r>
            <w:r w:rsidR="00A30146" w:rsidRPr="00DA6133">
              <w:rPr>
                <w:rFonts w:eastAsia="Calibri" w:cs="Times New Roman"/>
                <w:b w:val="0"/>
                <w:sz w:val="20"/>
              </w:rPr>
              <w:t>Soyadı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723943D3" w14:textId="3B39FC09" w:rsidR="00131DA2" w:rsidRPr="00DA6133" w:rsidRDefault="00000000" w:rsidP="00464955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  <w:sdt>
              <w:sdtPr>
                <w:rPr>
                  <w:rFonts w:eastAsia="Calibri" w:cs="Times New Roman"/>
                  <w:sz w:val="20"/>
                </w:rPr>
                <w:id w:val="-2009967907"/>
                <w:placeholder>
                  <w:docPart w:val="AE11785E056B4F98A477350B3E49467B"/>
                </w:placeholder>
                <w:temporary/>
                <w:showingPlcHdr/>
                <w15:color w:val="FF0000"/>
                <w:text/>
              </w:sdtPr>
              <w:sdtContent>
                <w:r w:rsidR="00CA4F06" w:rsidRPr="00DA6133">
                  <w:rPr>
                    <w:rFonts w:eastAsia="Calibri" w:cs="Times New Roman"/>
                    <w:color w:val="C00000"/>
                    <w:sz w:val="20"/>
                  </w:rPr>
                  <w:t>Bilgisayar Ortamında Doldurunuz</w:t>
                </w:r>
              </w:sdtContent>
            </w:sdt>
          </w:p>
        </w:tc>
      </w:tr>
      <w:tr w:rsidR="00131DA2" w:rsidRPr="00DA6133" w14:paraId="5572D2E0" w14:textId="77777777" w:rsidTr="0066045B">
        <w:trPr>
          <w:trHeight w:val="340"/>
        </w:trPr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6CD6C290" w14:textId="403751D4" w:rsidR="00131DA2" w:rsidRPr="00DA6133" w:rsidRDefault="00131DA2" w:rsidP="00464955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  <w:r w:rsidRPr="00DA6133">
              <w:rPr>
                <w:rFonts w:eastAsia="Calibri" w:cs="Times New Roman"/>
                <w:b w:val="0"/>
                <w:sz w:val="20"/>
              </w:rPr>
              <w:t>Programın Adı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5F2FA23" w14:textId="0AA1CD1D" w:rsidR="00131DA2" w:rsidRPr="00DA6133" w:rsidRDefault="00000000" w:rsidP="00464955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  <w:sdt>
              <w:sdtPr>
                <w:rPr>
                  <w:rFonts w:eastAsia="Calibri" w:cs="Times New Roman"/>
                  <w:sz w:val="20"/>
                </w:rPr>
                <w:id w:val="-621228839"/>
                <w:placeholder>
                  <w:docPart w:val="265E1340C1024F2583297D26F7F3481C"/>
                </w:placeholder>
                <w:temporary/>
                <w:showingPlcHdr/>
                <w15:color w:val="FF0000"/>
                <w:text/>
              </w:sdtPr>
              <w:sdtContent>
                <w:r w:rsidR="00CA4F06" w:rsidRPr="00DA6133">
                  <w:rPr>
                    <w:rFonts w:eastAsia="Calibri" w:cs="Times New Roman"/>
                    <w:color w:val="C00000"/>
                    <w:sz w:val="20"/>
                  </w:rPr>
                  <w:t>Bilgisayar Ortamında Doldurunuz</w:t>
                </w:r>
              </w:sdtContent>
            </w:sdt>
          </w:p>
        </w:tc>
      </w:tr>
      <w:tr w:rsidR="00131DA2" w:rsidRPr="00DA6133" w14:paraId="27AA6582" w14:textId="77777777" w:rsidTr="0066045B">
        <w:trPr>
          <w:trHeight w:val="340"/>
        </w:trPr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40101F58" w14:textId="105E32E0" w:rsidR="00131DA2" w:rsidRPr="00DA6133" w:rsidRDefault="00131DA2" w:rsidP="00464955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  <w:r w:rsidRPr="00DA6133">
              <w:rPr>
                <w:rFonts w:eastAsia="Calibri" w:cs="Times New Roman"/>
                <w:b w:val="0"/>
                <w:sz w:val="20"/>
              </w:rPr>
              <w:t>Öğrenci Numarası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458F5B32" w14:textId="77777777" w:rsidR="00131DA2" w:rsidRPr="00DA6133" w:rsidRDefault="00131DA2" w:rsidP="00464955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</w:p>
        </w:tc>
      </w:tr>
      <w:tr w:rsidR="00131DA2" w:rsidRPr="00DA6133" w14:paraId="09C4A737" w14:textId="77777777" w:rsidTr="0066045B">
        <w:trPr>
          <w:trHeight w:val="340"/>
        </w:trPr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0AF12500" w14:textId="2C6E58BF" w:rsidR="00131DA2" w:rsidRPr="00DA6133" w:rsidRDefault="00131DA2" w:rsidP="00464955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  <w:r w:rsidRPr="00DA6133">
              <w:rPr>
                <w:rFonts w:eastAsia="Calibri" w:cs="Times New Roman"/>
                <w:b w:val="0"/>
                <w:sz w:val="20"/>
              </w:rPr>
              <w:t>Danışmanı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602515DD" w14:textId="77777777" w:rsidR="00131DA2" w:rsidRPr="00DA6133" w:rsidRDefault="00131DA2" w:rsidP="00464955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</w:p>
        </w:tc>
      </w:tr>
      <w:tr w:rsidR="00131DA2" w:rsidRPr="00DA6133" w14:paraId="52EAF9E7" w14:textId="77777777" w:rsidTr="0066045B">
        <w:trPr>
          <w:trHeight w:val="340"/>
        </w:trPr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35C81993" w14:textId="0988EBA5" w:rsidR="00131DA2" w:rsidRPr="00DA6133" w:rsidRDefault="00131DA2" w:rsidP="00131DA2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  <w:r w:rsidRPr="00DA6133">
              <w:rPr>
                <w:rFonts w:eastAsia="Calibri" w:cs="Times New Roman"/>
                <w:b w:val="0"/>
                <w:sz w:val="20"/>
              </w:rPr>
              <w:t>Toplantı Dönemi</w:t>
            </w:r>
          </w:p>
        </w:tc>
        <w:tc>
          <w:tcPr>
            <w:tcW w:w="2407" w:type="dxa"/>
            <w:shd w:val="clear" w:color="auto" w:fill="FFFFFF"/>
            <w:vAlign w:val="center"/>
          </w:tcPr>
          <w:p w14:paraId="5889E42F" w14:textId="16236D5E" w:rsidR="00131DA2" w:rsidRPr="00DA6133" w:rsidRDefault="00000000" w:rsidP="00131DA2">
            <w:pPr>
              <w:spacing w:before="0" w:after="0" w:line="240" w:lineRule="auto"/>
              <w:rPr>
                <w:rFonts w:eastAsia="Calibri" w:cs="Times New Roman"/>
                <w:b w:val="0"/>
                <w:bCs/>
                <w:sz w:val="20"/>
              </w:rPr>
            </w:pPr>
            <w:sdt>
              <w:sdtPr>
                <w:rPr>
                  <w:rFonts w:eastAsia="Calibri" w:cs="Times New Roman"/>
                  <w:b w:val="0"/>
                  <w:bCs/>
                  <w:sz w:val="20"/>
                </w:rPr>
                <w:id w:val="-81093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A2" w:rsidRPr="00DA6133">
                  <w:rPr>
                    <w:rFonts w:ascii="Segoe UI Symbol" w:eastAsia="Calibri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31DA2" w:rsidRPr="00DA6133">
              <w:rPr>
                <w:rFonts w:eastAsia="Calibri" w:cs="Times New Roman"/>
                <w:sz w:val="20"/>
              </w:rPr>
              <w:t xml:space="preserve"> Ocak-Haziran</w:t>
            </w:r>
          </w:p>
        </w:tc>
        <w:tc>
          <w:tcPr>
            <w:tcW w:w="5247" w:type="dxa"/>
            <w:shd w:val="clear" w:color="auto" w:fill="FFFFFF"/>
            <w:vAlign w:val="center"/>
          </w:tcPr>
          <w:p w14:paraId="3D03B95D" w14:textId="68277248" w:rsidR="00131DA2" w:rsidRPr="00DA6133" w:rsidRDefault="00000000" w:rsidP="00131DA2">
            <w:pPr>
              <w:spacing w:before="0" w:after="0" w:line="240" w:lineRule="auto"/>
              <w:rPr>
                <w:rFonts w:eastAsia="Calibri" w:cs="Times New Roman"/>
                <w:b w:val="0"/>
                <w:bCs/>
                <w:sz w:val="20"/>
              </w:rPr>
            </w:pPr>
            <w:sdt>
              <w:sdtPr>
                <w:rPr>
                  <w:rFonts w:eastAsia="Calibri" w:cs="Times New Roman"/>
                  <w:b w:val="0"/>
                  <w:bCs/>
                  <w:sz w:val="20"/>
                </w:rPr>
                <w:id w:val="212426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A2" w:rsidRPr="00DA6133">
                  <w:rPr>
                    <w:rFonts w:ascii="Segoe UI Symbol" w:eastAsia="Calibri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31DA2" w:rsidRPr="00DA6133">
              <w:rPr>
                <w:rFonts w:eastAsia="Calibri" w:cs="Times New Roman"/>
                <w:b w:val="0"/>
                <w:sz w:val="20"/>
              </w:rPr>
              <w:t xml:space="preserve"> </w:t>
            </w:r>
            <w:r w:rsidR="00131DA2" w:rsidRPr="00DA6133">
              <w:rPr>
                <w:rFonts w:eastAsia="Calibri" w:cs="Times New Roman"/>
                <w:bCs/>
                <w:sz w:val="20"/>
              </w:rPr>
              <w:t>Temmuz-Aralık</w:t>
            </w:r>
          </w:p>
        </w:tc>
      </w:tr>
      <w:tr w:rsidR="00131DA2" w:rsidRPr="00DA6133" w14:paraId="2215551F" w14:textId="2ABEB56F" w:rsidTr="0066045B">
        <w:trPr>
          <w:trHeight w:val="340"/>
        </w:trPr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3E0202CE" w14:textId="64C4BC75" w:rsidR="00131DA2" w:rsidRPr="00DA6133" w:rsidRDefault="00131DA2" w:rsidP="00131DA2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  <w:r w:rsidRPr="00DA6133">
              <w:rPr>
                <w:rFonts w:eastAsia="Calibri" w:cs="Times New Roman"/>
                <w:b w:val="0"/>
                <w:sz w:val="20"/>
              </w:rPr>
              <w:t>Toplantı Sayısı</w:t>
            </w:r>
          </w:p>
        </w:tc>
        <w:tc>
          <w:tcPr>
            <w:tcW w:w="2407" w:type="dxa"/>
            <w:shd w:val="clear" w:color="auto" w:fill="FFFFFF"/>
            <w:vAlign w:val="center"/>
          </w:tcPr>
          <w:p w14:paraId="6E327DE9" w14:textId="388EA97C" w:rsidR="00131DA2" w:rsidRPr="00DA6133" w:rsidRDefault="00000000" w:rsidP="00131DA2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  <w:sdt>
              <w:sdtPr>
                <w:rPr>
                  <w:rFonts w:eastAsia="Calibri" w:cs="Times New Roman"/>
                  <w:b w:val="0"/>
                  <w:bCs/>
                  <w:sz w:val="20"/>
                </w:rPr>
                <w:id w:val="196793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A2" w:rsidRPr="00DA6133">
                  <w:rPr>
                    <w:rFonts w:ascii="Segoe UI Symbol" w:eastAsia="Calibri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31DA2" w:rsidRPr="00DA6133">
              <w:rPr>
                <w:rFonts w:eastAsia="Calibri" w:cs="Times New Roman"/>
                <w:color w:val="C00000"/>
                <w:sz w:val="20"/>
              </w:rPr>
              <w:t xml:space="preserve"> </w:t>
            </w:r>
            <w:r w:rsidR="00131DA2" w:rsidRPr="00DA6133">
              <w:rPr>
                <w:rFonts w:eastAsia="Calibri" w:cs="Times New Roman"/>
                <w:sz w:val="20"/>
              </w:rPr>
              <w:t>-1</w:t>
            </w:r>
            <w:r w:rsidR="00131DA2" w:rsidRPr="00DA6133">
              <w:rPr>
                <w:rFonts w:eastAsia="Calibri" w:cs="Times New Roman"/>
                <w:color w:val="C00000"/>
                <w:sz w:val="20"/>
              </w:rPr>
              <w:t xml:space="preserve">   </w:t>
            </w:r>
            <w:sdt>
              <w:sdtPr>
                <w:rPr>
                  <w:rFonts w:eastAsia="Calibri" w:cs="Times New Roman"/>
                  <w:b w:val="0"/>
                  <w:bCs/>
                  <w:sz w:val="20"/>
                </w:rPr>
                <w:id w:val="189214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A2" w:rsidRPr="00DA6133">
                  <w:rPr>
                    <w:rFonts w:ascii="Segoe UI Symbol" w:eastAsia="Calibri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31DA2" w:rsidRPr="00DA6133">
              <w:rPr>
                <w:rFonts w:eastAsia="Calibri" w:cs="Times New Roman"/>
                <w:color w:val="C00000"/>
                <w:sz w:val="20"/>
              </w:rPr>
              <w:t xml:space="preserve"> </w:t>
            </w:r>
            <w:r w:rsidR="00131DA2" w:rsidRPr="00DA6133">
              <w:rPr>
                <w:rFonts w:eastAsia="Calibri" w:cs="Times New Roman"/>
                <w:sz w:val="20"/>
              </w:rPr>
              <w:t xml:space="preserve">-2   </w:t>
            </w:r>
            <w:sdt>
              <w:sdtPr>
                <w:rPr>
                  <w:rFonts w:eastAsia="Calibri" w:cs="Times New Roman"/>
                  <w:b w:val="0"/>
                  <w:bCs/>
                  <w:sz w:val="20"/>
                </w:rPr>
                <w:id w:val="-80739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A2" w:rsidRPr="00DA6133">
                  <w:rPr>
                    <w:rFonts w:ascii="Segoe UI Symbol" w:eastAsia="Calibri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31DA2" w:rsidRPr="00DA6133">
              <w:rPr>
                <w:rFonts w:eastAsia="Calibri" w:cs="Times New Roman"/>
                <w:color w:val="C00000"/>
                <w:sz w:val="20"/>
              </w:rPr>
              <w:t xml:space="preserve"> </w:t>
            </w:r>
            <w:r w:rsidR="00131DA2" w:rsidRPr="00DA6133">
              <w:rPr>
                <w:rFonts w:eastAsia="Calibri" w:cs="Times New Roman"/>
                <w:sz w:val="20"/>
              </w:rPr>
              <w:t xml:space="preserve">-3       </w:t>
            </w:r>
          </w:p>
        </w:tc>
        <w:tc>
          <w:tcPr>
            <w:tcW w:w="5247" w:type="dxa"/>
            <w:shd w:val="clear" w:color="auto" w:fill="FFFFFF"/>
            <w:vAlign w:val="center"/>
          </w:tcPr>
          <w:p w14:paraId="71431F57" w14:textId="6EB43869" w:rsidR="00131DA2" w:rsidRPr="00DA6133" w:rsidRDefault="00000000" w:rsidP="00131DA2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  <w:sdt>
              <w:sdtPr>
                <w:rPr>
                  <w:rFonts w:eastAsia="Calibri" w:cs="Times New Roman"/>
                  <w:b w:val="0"/>
                  <w:bCs/>
                  <w:sz w:val="20"/>
                </w:rPr>
                <w:id w:val="8868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A2" w:rsidRPr="00DA6133">
                  <w:rPr>
                    <w:rFonts w:ascii="Segoe UI Symbol" w:eastAsia="Calibri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31DA2" w:rsidRPr="00DA6133">
              <w:rPr>
                <w:rFonts w:eastAsia="Calibri" w:cs="Times New Roman"/>
                <w:sz w:val="20"/>
              </w:rPr>
              <w:t xml:space="preserve"> -4   </w:t>
            </w:r>
            <w:sdt>
              <w:sdtPr>
                <w:rPr>
                  <w:rFonts w:eastAsia="Calibri" w:cs="Times New Roman"/>
                  <w:b w:val="0"/>
                  <w:bCs/>
                  <w:sz w:val="20"/>
                </w:rPr>
                <w:id w:val="-10620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A2" w:rsidRPr="00DA6133">
                  <w:rPr>
                    <w:rFonts w:ascii="Segoe UI Symbol" w:eastAsia="Calibri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31DA2" w:rsidRPr="00DA6133">
              <w:rPr>
                <w:rFonts w:eastAsia="Calibri" w:cs="Times New Roman"/>
                <w:sz w:val="20"/>
              </w:rPr>
              <w:t xml:space="preserve"> -5    </w:t>
            </w:r>
            <w:sdt>
              <w:sdtPr>
                <w:rPr>
                  <w:rFonts w:eastAsia="Calibri" w:cs="Times New Roman"/>
                  <w:b w:val="0"/>
                  <w:bCs/>
                  <w:sz w:val="20"/>
                </w:rPr>
                <w:id w:val="13615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A2" w:rsidRPr="00DA6133">
                  <w:rPr>
                    <w:rFonts w:ascii="Segoe UI Symbol" w:eastAsia="Calibri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31DA2" w:rsidRPr="00DA6133">
              <w:rPr>
                <w:rFonts w:eastAsia="Calibri" w:cs="Times New Roman"/>
                <w:sz w:val="20"/>
              </w:rPr>
              <w:t xml:space="preserve"> -6    </w:t>
            </w:r>
            <w:sdt>
              <w:sdtPr>
                <w:rPr>
                  <w:rFonts w:eastAsia="Calibri" w:cs="Times New Roman"/>
                  <w:b w:val="0"/>
                  <w:bCs/>
                  <w:sz w:val="20"/>
                </w:rPr>
                <w:id w:val="70398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A2" w:rsidRPr="00DA6133">
                  <w:rPr>
                    <w:rFonts w:ascii="Segoe UI Symbol" w:eastAsia="Calibri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31DA2" w:rsidRPr="00DA6133">
              <w:rPr>
                <w:rFonts w:eastAsia="Calibri" w:cs="Times New Roman"/>
                <w:sz w:val="20"/>
              </w:rPr>
              <w:t xml:space="preserve"> -7    </w:t>
            </w:r>
            <w:sdt>
              <w:sdtPr>
                <w:rPr>
                  <w:rFonts w:eastAsia="Calibri" w:cs="Times New Roman"/>
                  <w:b w:val="0"/>
                  <w:bCs/>
                  <w:sz w:val="20"/>
                </w:rPr>
                <w:id w:val="-141122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A2" w:rsidRPr="00DA6133">
                  <w:rPr>
                    <w:rFonts w:ascii="Segoe UI Symbol" w:eastAsia="Calibri" w:hAnsi="Segoe UI Symbol" w:cs="Segoe UI Symbol"/>
                    <w:b w:val="0"/>
                    <w:bCs/>
                    <w:sz w:val="20"/>
                  </w:rPr>
                  <w:t>☐</w:t>
                </w:r>
              </w:sdtContent>
            </w:sdt>
            <w:r w:rsidR="00131DA2" w:rsidRPr="00DA6133">
              <w:rPr>
                <w:rFonts w:eastAsia="Calibri" w:cs="Times New Roman"/>
                <w:sz w:val="20"/>
              </w:rPr>
              <w:t xml:space="preserve"> -8   </w:t>
            </w:r>
            <w:sdt>
              <w:sdtPr>
                <w:rPr>
                  <w:rFonts w:eastAsia="Calibri" w:cs="Times New Roman"/>
                  <w:b w:val="0"/>
                  <w:sz w:val="20"/>
                </w:rPr>
                <w:id w:val="-44361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A2" w:rsidRPr="00DA6133">
                  <w:rPr>
                    <w:rFonts w:ascii="Segoe UI Symbol" w:eastAsia="Calibri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131DA2" w:rsidRPr="00DA6133">
              <w:rPr>
                <w:rFonts w:eastAsia="Calibri" w:cs="Times New Roman"/>
                <w:sz w:val="20"/>
              </w:rPr>
              <w:t xml:space="preserve"> + …..</w:t>
            </w:r>
          </w:p>
        </w:tc>
      </w:tr>
      <w:tr w:rsidR="00A30146" w:rsidRPr="00DA6133" w14:paraId="100AD9DD" w14:textId="77777777" w:rsidTr="00DA6133">
        <w:trPr>
          <w:trHeight w:val="677"/>
        </w:trPr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5A97045E" w14:textId="307CE99E" w:rsidR="00A30146" w:rsidRPr="00DA6133" w:rsidRDefault="00A30146" w:rsidP="00131DA2">
            <w:pPr>
              <w:spacing w:before="0" w:after="0" w:line="240" w:lineRule="auto"/>
              <w:rPr>
                <w:rFonts w:eastAsia="Calibri" w:cs="Times New Roman"/>
                <w:b w:val="0"/>
                <w:sz w:val="20"/>
              </w:rPr>
            </w:pPr>
            <w:r w:rsidRPr="00DA6133">
              <w:rPr>
                <w:rFonts w:eastAsia="Calibri" w:cs="Times New Roman"/>
                <w:b w:val="0"/>
                <w:sz w:val="20"/>
              </w:rPr>
              <w:t>Tezin Adı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D54FA16" w14:textId="77777777" w:rsidR="00A30146" w:rsidRPr="00DA6133" w:rsidRDefault="00A30146" w:rsidP="00131DA2">
            <w:pPr>
              <w:spacing w:before="0" w:after="0" w:line="240" w:lineRule="auto"/>
              <w:rPr>
                <w:rFonts w:eastAsia="Calibri" w:cs="Times New Roman"/>
                <w:b w:val="0"/>
                <w:bCs/>
                <w:sz w:val="20"/>
              </w:rPr>
            </w:pPr>
          </w:p>
        </w:tc>
      </w:tr>
    </w:tbl>
    <w:p w14:paraId="5B277900" w14:textId="77777777" w:rsidR="00215A2B" w:rsidRPr="0066045B" w:rsidRDefault="00215A2B" w:rsidP="00131DA2">
      <w:pPr>
        <w:tabs>
          <w:tab w:val="left" w:pos="-46"/>
        </w:tabs>
        <w:spacing w:before="0" w:after="0" w:line="240" w:lineRule="auto"/>
        <w:rPr>
          <w:rFonts w:eastAsia="Times New Roman" w:cs="Times New Roman"/>
          <w:sz w:val="12"/>
          <w:szCs w:val="12"/>
          <w:lang w:eastAsia="tr-TR"/>
        </w:rPr>
      </w:pPr>
    </w:p>
    <w:p w14:paraId="656327C1" w14:textId="77777777" w:rsidR="0089394A" w:rsidRPr="00DA6133" w:rsidRDefault="0089394A" w:rsidP="00215A2B">
      <w:pPr>
        <w:tabs>
          <w:tab w:val="left" w:pos="-46"/>
        </w:tabs>
        <w:spacing w:before="0" w:after="120" w:line="240" w:lineRule="auto"/>
        <w:jc w:val="both"/>
        <w:rPr>
          <w:rFonts w:eastAsia="Times New Roman" w:cs="Times New Roman"/>
          <w:sz w:val="20"/>
          <w:u w:val="single"/>
          <w:lang w:eastAsia="tr-TR"/>
        </w:rPr>
      </w:pPr>
      <w:r w:rsidRPr="00DA6133">
        <w:rPr>
          <w:rFonts w:eastAsia="Times New Roman" w:cs="Times New Roman"/>
          <w:sz w:val="20"/>
          <w:u w:val="single"/>
          <w:lang w:eastAsia="tr-TR"/>
        </w:rPr>
        <w:t>A- ÖNCEKİ DÖNEMLERE İLİŞKİN ÇALIŞMALAR:</w:t>
      </w:r>
    </w:p>
    <w:p w14:paraId="16D5B492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  <w:r w:rsidRPr="00DA6133">
        <w:rPr>
          <w:rFonts w:eastAsia="Times New Roman" w:cs="Times New Roman"/>
          <w:b w:val="0"/>
          <w:sz w:val="20"/>
          <w:lang w:eastAsia="tr-TR"/>
        </w:rPr>
        <w:t>a)Araştırmanın amacı:</w:t>
      </w:r>
    </w:p>
    <w:p w14:paraId="5884B0C5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</w:p>
    <w:p w14:paraId="757E5360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  <w:r w:rsidRPr="00DA6133">
        <w:rPr>
          <w:rFonts w:eastAsia="Times New Roman" w:cs="Times New Roman"/>
          <w:b w:val="0"/>
          <w:sz w:val="20"/>
          <w:lang w:eastAsia="tr-TR"/>
        </w:rPr>
        <w:t>b)Yöntem:</w:t>
      </w:r>
    </w:p>
    <w:p w14:paraId="5135833F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</w:p>
    <w:p w14:paraId="0CF8FB34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  <w:r w:rsidRPr="00DA6133">
        <w:rPr>
          <w:rFonts w:eastAsia="Times New Roman" w:cs="Times New Roman"/>
          <w:b w:val="0"/>
          <w:sz w:val="20"/>
          <w:lang w:eastAsia="tr-TR"/>
        </w:rPr>
        <w:t>c)(Varsa) bulgular ve yorum:</w:t>
      </w:r>
    </w:p>
    <w:p w14:paraId="2D0B792D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</w:p>
    <w:p w14:paraId="2C347702" w14:textId="77777777" w:rsidR="0089394A" w:rsidRPr="00DA6133" w:rsidRDefault="0089394A" w:rsidP="00215A2B">
      <w:pPr>
        <w:tabs>
          <w:tab w:val="left" w:pos="-46"/>
        </w:tabs>
        <w:spacing w:before="0" w:after="120" w:line="240" w:lineRule="auto"/>
        <w:jc w:val="both"/>
        <w:rPr>
          <w:rFonts w:eastAsia="Times New Roman" w:cs="Times New Roman"/>
          <w:sz w:val="20"/>
          <w:u w:val="single"/>
          <w:lang w:eastAsia="tr-TR"/>
        </w:rPr>
      </w:pPr>
      <w:r w:rsidRPr="00DA6133">
        <w:rPr>
          <w:rFonts w:eastAsia="Times New Roman" w:cs="Times New Roman"/>
          <w:sz w:val="20"/>
          <w:u w:val="single"/>
          <w:lang w:eastAsia="tr-TR"/>
        </w:rPr>
        <w:t>B- BU DÖNEM ÇALIŞMALARI:</w:t>
      </w:r>
    </w:p>
    <w:p w14:paraId="1CB967ED" w14:textId="7BD81693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  <w:r w:rsidRPr="00DA6133">
        <w:rPr>
          <w:rFonts w:eastAsia="Times New Roman" w:cs="Times New Roman"/>
          <w:b w:val="0"/>
          <w:sz w:val="20"/>
          <w:lang w:eastAsia="tr-TR"/>
        </w:rPr>
        <w:t>a) Araştırmanın amacı (ulaşılıp ulaşılamadığı / daha önceki dönem ile farklılık göstermiş ise gerekçesi):</w:t>
      </w:r>
    </w:p>
    <w:p w14:paraId="405AF807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</w:p>
    <w:p w14:paraId="7CE9F47D" w14:textId="44739EAD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  <w:r w:rsidRPr="00DA6133">
        <w:rPr>
          <w:rFonts w:eastAsia="Times New Roman" w:cs="Times New Roman"/>
          <w:b w:val="0"/>
          <w:sz w:val="20"/>
          <w:lang w:eastAsia="tr-TR"/>
        </w:rPr>
        <w:t>b) Yöntem (Araştırma modeli, yöntem ve teknikler; uygulamalarda yaşanan sıkıntılar; çalışma takvimine bağlı kalınıp kalınmadığı; araştırma süreci vb…)</w:t>
      </w:r>
    </w:p>
    <w:p w14:paraId="514C8592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</w:p>
    <w:p w14:paraId="24EE287E" w14:textId="229B1E14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  <w:r w:rsidRPr="00DA6133">
        <w:rPr>
          <w:rFonts w:eastAsia="Times New Roman" w:cs="Times New Roman"/>
          <w:b w:val="0"/>
          <w:sz w:val="20"/>
          <w:lang w:eastAsia="tr-TR"/>
        </w:rPr>
        <w:t>c) (Varsa) Ön bulgular, genel tartışma ve yorum:</w:t>
      </w:r>
    </w:p>
    <w:p w14:paraId="5F9431C8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</w:p>
    <w:p w14:paraId="5346A57D" w14:textId="77777777" w:rsidR="0089394A" w:rsidRPr="00DA6133" w:rsidRDefault="0089394A" w:rsidP="00215A2B">
      <w:pPr>
        <w:spacing w:before="0" w:after="120" w:line="240" w:lineRule="auto"/>
        <w:jc w:val="both"/>
        <w:rPr>
          <w:rFonts w:eastAsia="Times New Roman" w:cs="Times New Roman"/>
          <w:sz w:val="20"/>
          <w:u w:val="single"/>
          <w:lang w:eastAsia="tr-TR"/>
        </w:rPr>
      </w:pPr>
      <w:r w:rsidRPr="00DA6133">
        <w:rPr>
          <w:rFonts w:eastAsia="Times New Roman" w:cs="Times New Roman"/>
          <w:sz w:val="20"/>
          <w:u w:val="single"/>
          <w:lang w:eastAsia="tr-TR"/>
        </w:rPr>
        <w:t>C- GELECEK DÖNEMDE YAPILMASI PLANLANAN ÇALIŞMALAR:</w:t>
      </w:r>
      <w:r w:rsidRPr="00DA6133">
        <w:rPr>
          <w:rFonts w:eastAsia="Times New Roman" w:cs="Times New Roman"/>
          <w:sz w:val="20"/>
          <w:u w:val="single"/>
          <w:lang w:eastAsia="tr-TR"/>
        </w:rPr>
        <w:tab/>
      </w:r>
    </w:p>
    <w:p w14:paraId="4CCAA1D7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  <w:r w:rsidRPr="00DA6133">
        <w:rPr>
          <w:rFonts w:eastAsia="Times New Roman" w:cs="Times New Roman"/>
          <w:b w:val="0"/>
          <w:sz w:val="20"/>
          <w:lang w:eastAsia="tr-TR"/>
        </w:rPr>
        <w:t>a)Araştırmanın amacı (Araştırma soruları farklılaşmış ise nedenleri; önceki dönemlerden farklılık göstermesi muhtemel diğer hususlara veya araştırma safhasında ortaya çıkmış alt problemlere ilişkin gerekçe):</w:t>
      </w:r>
    </w:p>
    <w:p w14:paraId="30CBEBE7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</w:p>
    <w:p w14:paraId="1A25CA19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  <w:r w:rsidRPr="00DA6133">
        <w:rPr>
          <w:rFonts w:eastAsia="Times New Roman" w:cs="Times New Roman"/>
          <w:b w:val="0"/>
          <w:sz w:val="20"/>
          <w:lang w:eastAsia="tr-TR"/>
        </w:rPr>
        <w:t>b)Yöntem (Çalışmalara ek olarak yapılması planlananlar; (varsa) süreçte ortaya çıkan zorluklar, dezavantajlar ile ilgili gelecekte yapılması planlananlar; çalışma takvimi ile ilgili değişiklikler vb…)</w:t>
      </w:r>
    </w:p>
    <w:p w14:paraId="55370B1F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</w:p>
    <w:p w14:paraId="3BB283B9" w14:textId="77777777" w:rsidR="0089394A" w:rsidRPr="00DA6133" w:rsidRDefault="0089394A" w:rsidP="00215A2B">
      <w:pPr>
        <w:spacing w:before="0" w:after="0" w:line="240" w:lineRule="auto"/>
        <w:jc w:val="both"/>
        <w:rPr>
          <w:rFonts w:eastAsia="Times New Roman" w:cs="Times New Roman"/>
          <w:b w:val="0"/>
          <w:sz w:val="20"/>
          <w:lang w:eastAsia="tr-TR"/>
        </w:rPr>
      </w:pPr>
      <w:r w:rsidRPr="00DA6133">
        <w:rPr>
          <w:rFonts w:eastAsia="Times New Roman" w:cs="Times New Roman"/>
          <w:b w:val="0"/>
          <w:sz w:val="20"/>
          <w:lang w:eastAsia="tr-TR"/>
        </w:rPr>
        <w:t>c)(Varsa) Muhtemel bulgular, tartışma ve yorum:</w:t>
      </w:r>
    </w:p>
    <w:p w14:paraId="3FB8F3AE" w14:textId="77777777" w:rsidR="0089394A" w:rsidRPr="00DA6133" w:rsidRDefault="0089394A" w:rsidP="00215A2B">
      <w:pPr>
        <w:tabs>
          <w:tab w:val="left" w:pos="-46"/>
        </w:tabs>
        <w:spacing w:before="0" w:after="0" w:line="240" w:lineRule="auto"/>
        <w:jc w:val="both"/>
        <w:rPr>
          <w:rFonts w:eastAsia="Times New Roman" w:cs="Times New Roman"/>
          <w:sz w:val="20"/>
          <w:lang w:eastAsia="tr-TR"/>
        </w:rPr>
      </w:pPr>
    </w:p>
    <w:p w14:paraId="308112E0" w14:textId="27CC2653" w:rsidR="0089394A" w:rsidRPr="00DA6133" w:rsidRDefault="0089394A" w:rsidP="00215A2B">
      <w:pPr>
        <w:spacing w:before="0" w:after="120" w:line="240" w:lineRule="auto"/>
        <w:jc w:val="both"/>
        <w:rPr>
          <w:rFonts w:eastAsia="Times New Roman" w:cs="Times New Roman"/>
          <w:bCs/>
          <w:sz w:val="20"/>
          <w:u w:val="single"/>
          <w:lang w:eastAsia="tr-TR"/>
        </w:rPr>
      </w:pPr>
      <w:r w:rsidRPr="00DA6133">
        <w:rPr>
          <w:rFonts w:eastAsia="Times New Roman" w:cs="Times New Roman"/>
          <w:bCs/>
          <w:sz w:val="20"/>
          <w:u w:val="single"/>
          <w:lang w:eastAsia="tr-TR"/>
        </w:rPr>
        <w:t>D- KAYNAKLAR:</w:t>
      </w:r>
    </w:p>
    <w:p w14:paraId="215D589E" w14:textId="700600EF" w:rsidR="0089394A" w:rsidRPr="00DA6133" w:rsidRDefault="00215A2B" w:rsidP="00215A2B">
      <w:pPr>
        <w:tabs>
          <w:tab w:val="left" w:pos="-46"/>
        </w:tabs>
        <w:spacing w:before="0" w:after="0" w:line="240" w:lineRule="auto"/>
        <w:jc w:val="both"/>
        <w:rPr>
          <w:rFonts w:eastAsia="Times New Roman" w:cs="Times New Roman"/>
          <w:sz w:val="20"/>
          <w:lang w:eastAsia="tr-TR"/>
        </w:rPr>
      </w:pPr>
      <w:r w:rsidRPr="00DA6133">
        <w:rPr>
          <w:rFonts w:eastAsia="Times New Roman" w:cs="Times New Roman"/>
          <w:sz w:val="20"/>
          <w:lang w:eastAsia="tr-TR"/>
        </w:rPr>
        <w:t>.</w:t>
      </w:r>
    </w:p>
    <w:p w14:paraId="5C70D6DF" w14:textId="33A65D24" w:rsidR="00B53501" w:rsidRPr="00DA6133" w:rsidRDefault="00B53501" w:rsidP="00215A2B">
      <w:pPr>
        <w:pStyle w:val="AltBilgi"/>
        <w:jc w:val="both"/>
        <w:rPr>
          <w:sz w:val="20"/>
        </w:rPr>
      </w:pPr>
    </w:p>
    <w:p w14:paraId="6A08648F" w14:textId="77777777" w:rsidR="00B53501" w:rsidRPr="00DA6133" w:rsidRDefault="00B53501" w:rsidP="00215A2B">
      <w:pPr>
        <w:pStyle w:val="AltBilgi"/>
        <w:jc w:val="both"/>
        <w:rPr>
          <w:sz w:val="20"/>
        </w:rPr>
      </w:pPr>
    </w:p>
    <w:p w14:paraId="562BCA0A" w14:textId="5B46812B" w:rsidR="00DC172F" w:rsidRPr="00DA6133" w:rsidRDefault="00B53501" w:rsidP="00215A2B">
      <w:pPr>
        <w:pStyle w:val="AltBilgi"/>
        <w:jc w:val="both"/>
        <w:rPr>
          <w:b w:val="0"/>
          <w:bCs/>
          <w:sz w:val="20"/>
        </w:rPr>
      </w:pPr>
      <w:r w:rsidRPr="00DA6133">
        <w:rPr>
          <w:color w:val="FF0000"/>
          <w:sz w:val="20"/>
        </w:rPr>
        <w:t>NOT:</w:t>
      </w:r>
      <w:r w:rsidRPr="00DA6133">
        <w:rPr>
          <w:b w:val="0"/>
          <w:bCs/>
          <w:sz w:val="20"/>
        </w:rPr>
        <w:t xml:space="preserve"> </w:t>
      </w:r>
      <w:r w:rsidR="002028F8" w:rsidRPr="00DA6133">
        <w:rPr>
          <w:b w:val="0"/>
          <w:bCs/>
          <w:sz w:val="20"/>
        </w:rPr>
        <w:t>Rapor, t</w:t>
      </w:r>
      <w:r w:rsidRPr="00DA6133">
        <w:rPr>
          <w:b w:val="0"/>
          <w:bCs/>
          <w:sz w:val="20"/>
        </w:rPr>
        <w:t xml:space="preserve">oplantı tarihinden en az 15 gün önce </w:t>
      </w:r>
      <w:r w:rsidR="00A30146" w:rsidRPr="00DA6133">
        <w:rPr>
          <w:b w:val="0"/>
          <w:bCs/>
          <w:sz w:val="20"/>
        </w:rPr>
        <w:t xml:space="preserve">öğrenci tarafından </w:t>
      </w:r>
      <w:r w:rsidRPr="00DA6133">
        <w:rPr>
          <w:b w:val="0"/>
          <w:bCs/>
          <w:sz w:val="20"/>
        </w:rPr>
        <w:t>komite üyelerine dağıtıl</w:t>
      </w:r>
      <w:r w:rsidR="00A30146" w:rsidRPr="00DA6133">
        <w:rPr>
          <w:b w:val="0"/>
          <w:bCs/>
          <w:sz w:val="20"/>
        </w:rPr>
        <w:t>malıdır.</w:t>
      </w:r>
    </w:p>
    <w:p w14:paraId="451025B1" w14:textId="77777777" w:rsidR="00215A2B" w:rsidRPr="00DA6133" w:rsidRDefault="00215A2B" w:rsidP="00215A2B">
      <w:pPr>
        <w:pStyle w:val="AltBilgi"/>
        <w:jc w:val="both"/>
        <w:rPr>
          <w:b w:val="0"/>
          <w:bCs/>
          <w:sz w:val="20"/>
        </w:rPr>
      </w:pPr>
    </w:p>
    <w:sectPr w:rsidR="00215A2B" w:rsidRPr="00DA6133" w:rsidSect="00215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849" w:bottom="851" w:left="1163" w:header="426" w:footer="306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3BB1" w14:textId="77777777" w:rsidR="00A314E1" w:rsidRDefault="00A314E1" w:rsidP="00617C2A">
      <w:pPr>
        <w:spacing w:before="0" w:after="0" w:line="240" w:lineRule="auto"/>
      </w:pPr>
      <w:r>
        <w:separator/>
      </w:r>
    </w:p>
  </w:endnote>
  <w:endnote w:type="continuationSeparator" w:id="0">
    <w:p w14:paraId="07BF6792" w14:textId="77777777" w:rsidR="00A314E1" w:rsidRDefault="00A314E1" w:rsidP="00617C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5DD7" w14:textId="77777777" w:rsidR="00DF47FE" w:rsidRDefault="00DF47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41C2" w14:textId="77777777" w:rsidR="00215A2B" w:rsidRPr="0066045B" w:rsidRDefault="00215A2B" w:rsidP="0066045B">
    <w:pPr>
      <w:pStyle w:val="AltBilgi"/>
      <w:rPr>
        <w:sz w:val="12"/>
        <w:szCs w:val="12"/>
      </w:rPr>
    </w:pPr>
  </w:p>
  <w:tbl>
    <w:tblPr>
      <w:tblStyle w:val="TabloKlavuzu7"/>
      <w:tblW w:w="10207" w:type="dxa"/>
      <w:tblInd w:w="-284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985"/>
    </w:tblGrid>
    <w:tr w:rsidR="0066045B" w:rsidRPr="00215A2B" w14:paraId="68B8F0A6" w14:textId="77777777" w:rsidTr="0066045B">
      <w:trPr>
        <w:trHeight w:val="348"/>
      </w:trPr>
      <w:tc>
        <w:tcPr>
          <w:tcW w:w="8222" w:type="dxa"/>
          <w:vAlign w:val="center"/>
        </w:tcPr>
        <w:p w14:paraId="47EB65DD" w14:textId="23736B5F" w:rsidR="0066045B" w:rsidRPr="00215A2B" w:rsidRDefault="0066045B" w:rsidP="0066045B">
          <w:pPr>
            <w:spacing w:before="0" w:after="0" w:line="240" w:lineRule="auto"/>
            <w:ind w:right="-76" w:hanging="109"/>
            <w:rPr>
              <w:rFonts w:eastAsia="Times New Roman"/>
              <w:b w:val="0"/>
              <w:i/>
              <w:iCs/>
              <w:sz w:val="20"/>
              <w:lang w:eastAsia="tr-TR"/>
            </w:rPr>
          </w:pP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t>PP.1.2.</w:t>
          </w:r>
          <w:r w:rsidRPr="00215A2B">
            <w:rPr>
              <w:rFonts w:eastAsia="Times New Roman"/>
              <w:bCs/>
              <w:i/>
              <w:iCs/>
              <w:sz w:val="20"/>
              <w:lang w:eastAsia="tr-TR"/>
            </w:rPr>
            <w:t>FR.</w:t>
          </w:r>
          <w:r w:rsidR="00DF47FE">
            <w:rPr>
              <w:rFonts w:eastAsia="Times New Roman"/>
              <w:bCs/>
              <w:i/>
              <w:iCs/>
              <w:sz w:val="20"/>
              <w:lang w:eastAsia="tr-TR"/>
            </w:rPr>
            <w:t>00</w:t>
          </w:r>
          <w:r w:rsidRPr="00215A2B">
            <w:rPr>
              <w:rFonts w:eastAsia="Times New Roman"/>
              <w:bCs/>
              <w:i/>
              <w:iCs/>
              <w:sz w:val="20"/>
              <w:lang w:eastAsia="tr-TR"/>
            </w:rPr>
            <w:t>1</w:t>
          </w:r>
          <w:r>
            <w:rPr>
              <w:rFonts w:eastAsia="Times New Roman"/>
              <w:bCs/>
              <w:i/>
              <w:iCs/>
              <w:sz w:val="20"/>
              <w:lang w:eastAsia="tr-TR"/>
            </w:rPr>
            <w:t>5</w:t>
          </w: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t>, R0, Ocak 2025</w:t>
          </w:r>
        </w:p>
      </w:tc>
      <w:tc>
        <w:tcPr>
          <w:tcW w:w="1985" w:type="dxa"/>
          <w:vAlign w:val="center"/>
        </w:tcPr>
        <w:p w14:paraId="2CAFA0CF" w14:textId="77777777" w:rsidR="0066045B" w:rsidRPr="00215A2B" w:rsidRDefault="0066045B" w:rsidP="0066045B">
          <w:pPr>
            <w:spacing w:before="0" w:after="0" w:line="240" w:lineRule="auto"/>
            <w:jc w:val="right"/>
            <w:rPr>
              <w:rFonts w:eastAsia="Times New Roman"/>
              <w:b w:val="0"/>
              <w:i/>
              <w:iCs/>
              <w:sz w:val="20"/>
              <w:lang w:eastAsia="tr-TR"/>
            </w:rPr>
          </w:pP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t xml:space="preserve">Sayfa </w:t>
          </w: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fldChar w:fldCharType="begin"/>
          </w: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instrText>PAGE  \* Arabic  \* MERGEFORMAT</w:instrText>
          </w: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fldChar w:fldCharType="separate"/>
          </w: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t>1</w:t>
          </w: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fldChar w:fldCharType="end"/>
          </w: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t xml:space="preserve"> / </w:t>
          </w: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fldChar w:fldCharType="begin"/>
          </w: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instrText>NUMPAGES  \* Arabic  \* MERGEFORMAT</w:instrText>
          </w: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fldChar w:fldCharType="separate"/>
          </w: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t>2</w:t>
          </w:r>
          <w:r w:rsidRPr="00215A2B">
            <w:rPr>
              <w:rFonts w:eastAsia="Times New Roman"/>
              <w:b w:val="0"/>
              <w:i/>
              <w:iCs/>
              <w:sz w:val="20"/>
              <w:lang w:eastAsia="tr-TR"/>
            </w:rPr>
            <w:fldChar w:fldCharType="end"/>
          </w:r>
        </w:p>
      </w:tc>
    </w:tr>
    <w:tr w:rsidR="0066045B" w:rsidRPr="00215A2B" w14:paraId="6905C2B7" w14:textId="77777777" w:rsidTr="0066045B">
      <w:trPr>
        <w:trHeight w:val="80"/>
      </w:trPr>
      <w:tc>
        <w:tcPr>
          <w:tcW w:w="10207" w:type="dxa"/>
          <w:gridSpan w:val="2"/>
          <w:vAlign w:val="center"/>
        </w:tcPr>
        <w:p w14:paraId="19F50D23" w14:textId="77777777" w:rsidR="0066045B" w:rsidRPr="00215A2B" w:rsidRDefault="0066045B" w:rsidP="0066045B">
          <w:pPr>
            <w:spacing w:before="0" w:after="0" w:line="240" w:lineRule="auto"/>
            <w:ind w:hanging="93"/>
            <w:jc w:val="center"/>
            <w:rPr>
              <w:rFonts w:eastAsia="Times New Roman"/>
              <w:b w:val="0"/>
              <w:i/>
              <w:iCs/>
              <w:color w:val="808080"/>
              <w:sz w:val="20"/>
              <w:lang w:eastAsia="tr-TR"/>
            </w:rPr>
          </w:pPr>
          <w:r w:rsidRPr="00215A2B">
            <w:rPr>
              <w:rFonts w:eastAsia="Times New Roman"/>
              <w:b w:val="0"/>
              <w:i/>
              <w:iCs/>
              <w:color w:val="808080"/>
              <w:sz w:val="20"/>
              <w:lang w:eastAsia="tr-TR"/>
            </w:rPr>
            <w:t>Bu dokümanın basılı hali kontrolsüz doküman kabul edilmektedir. Lütfen web sitesinden en son versiyonuna ulaşınız</w:t>
          </w:r>
        </w:p>
      </w:tc>
    </w:tr>
  </w:tbl>
  <w:p w14:paraId="4CCF4DE0" w14:textId="77777777" w:rsidR="0066045B" w:rsidRPr="00215A2B" w:rsidRDefault="0066045B">
    <w:pPr>
      <w:pStyle w:val="AltBilgi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6"/>
      <w:tblW w:w="10090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1701"/>
      <w:gridCol w:w="451"/>
    </w:tblGrid>
    <w:tr w:rsidR="00131DA2" w:rsidRPr="00131DA2" w14:paraId="68F210DB" w14:textId="77777777" w:rsidTr="00131DA2">
      <w:trPr>
        <w:gridAfter w:val="1"/>
        <w:wAfter w:w="451" w:type="dxa"/>
        <w:trHeight w:val="271"/>
      </w:trPr>
      <w:tc>
        <w:tcPr>
          <w:tcW w:w="7938" w:type="dxa"/>
          <w:vAlign w:val="center"/>
        </w:tcPr>
        <w:p w14:paraId="35F03089" w14:textId="77777777" w:rsidR="00131DA2" w:rsidRPr="00131DA2" w:rsidRDefault="00131DA2" w:rsidP="00131DA2">
          <w:pPr>
            <w:spacing w:before="0" w:after="0" w:line="240" w:lineRule="auto"/>
            <w:ind w:right="-76" w:hanging="109"/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</w:pP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t>PP.1.2.</w:t>
          </w:r>
          <w:r w:rsidRPr="00131DA2">
            <w:rPr>
              <w:rFonts w:eastAsia="Times New Roman" w:cs="Times New Roman"/>
              <w:bCs/>
              <w:i/>
              <w:iCs/>
              <w:sz w:val="20"/>
              <w:lang w:eastAsia="tr-TR"/>
            </w:rPr>
            <w:t>FR08</w:t>
          </w: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t>, R0, Ocak 2025</w:t>
          </w:r>
        </w:p>
      </w:tc>
      <w:tc>
        <w:tcPr>
          <w:tcW w:w="1701" w:type="dxa"/>
          <w:vAlign w:val="center"/>
        </w:tcPr>
        <w:p w14:paraId="5A82DA00" w14:textId="77777777" w:rsidR="00131DA2" w:rsidRPr="00131DA2" w:rsidRDefault="00131DA2" w:rsidP="00131DA2">
          <w:pPr>
            <w:spacing w:before="0" w:after="0" w:line="240" w:lineRule="auto"/>
            <w:jc w:val="right"/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</w:pP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t xml:space="preserve">Sayfa </w:t>
          </w: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fldChar w:fldCharType="begin"/>
          </w: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instrText>PAGE  \* Arabic  \* MERGEFORMAT</w:instrText>
          </w: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fldChar w:fldCharType="separate"/>
          </w: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t>1</w:t>
          </w: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fldChar w:fldCharType="end"/>
          </w: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t xml:space="preserve"> / </w:t>
          </w: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fldChar w:fldCharType="begin"/>
          </w: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instrText>NUMPAGES  \* Arabic  \* MERGEFORMAT</w:instrText>
          </w: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fldChar w:fldCharType="separate"/>
          </w: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t>2</w:t>
          </w:r>
          <w:r w:rsidRPr="00131DA2">
            <w:rPr>
              <w:rFonts w:eastAsia="Times New Roman" w:cs="Times New Roman"/>
              <w:b w:val="0"/>
              <w:i/>
              <w:iCs/>
              <w:sz w:val="20"/>
              <w:lang w:eastAsia="tr-TR"/>
            </w:rPr>
            <w:fldChar w:fldCharType="end"/>
          </w:r>
        </w:p>
      </w:tc>
    </w:tr>
    <w:tr w:rsidR="00131DA2" w:rsidRPr="00131DA2" w14:paraId="53744A5B" w14:textId="77777777" w:rsidTr="00EE408C">
      <w:trPr>
        <w:trHeight w:val="271"/>
      </w:trPr>
      <w:tc>
        <w:tcPr>
          <w:tcW w:w="10090" w:type="dxa"/>
          <w:gridSpan w:val="3"/>
          <w:vAlign w:val="center"/>
        </w:tcPr>
        <w:p w14:paraId="297DA01D" w14:textId="77777777" w:rsidR="00131DA2" w:rsidRPr="00131DA2" w:rsidRDefault="00131DA2" w:rsidP="00131DA2">
          <w:pPr>
            <w:spacing w:before="0" w:after="0" w:line="240" w:lineRule="auto"/>
            <w:ind w:hanging="93"/>
            <w:jc w:val="center"/>
            <w:rPr>
              <w:rFonts w:eastAsia="Times New Roman" w:cs="Times New Roman"/>
              <w:b w:val="0"/>
              <w:i/>
              <w:iCs/>
              <w:color w:val="808080"/>
              <w:sz w:val="20"/>
              <w:lang w:eastAsia="tr-TR"/>
            </w:rPr>
          </w:pPr>
          <w:r w:rsidRPr="00131DA2">
            <w:rPr>
              <w:rFonts w:eastAsia="Times New Roman" w:cs="Times New Roman"/>
              <w:b w:val="0"/>
              <w:i/>
              <w:iCs/>
              <w:color w:val="808080"/>
              <w:sz w:val="20"/>
              <w:lang w:eastAsia="tr-TR"/>
            </w:rPr>
            <w:t>Bu dokümanın basılı hali kontrolsüz doküman kabul edilmektedir. Lütfen web sitesinden en son versiyonuna ulaşınız</w:t>
          </w:r>
        </w:p>
      </w:tc>
    </w:tr>
  </w:tbl>
  <w:p w14:paraId="0DA8F4DF" w14:textId="6C97FE86" w:rsidR="00E30692" w:rsidRPr="00131DA2" w:rsidRDefault="00E30692" w:rsidP="00131D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D2FF" w14:textId="77777777" w:rsidR="00A314E1" w:rsidRDefault="00A314E1" w:rsidP="00617C2A">
      <w:pPr>
        <w:spacing w:before="0" w:after="0" w:line="240" w:lineRule="auto"/>
      </w:pPr>
      <w:r>
        <w:separator/>
      </w:r>
    </w:p>
  </w:footnote>
  <w:footnote w:type="continuationSeparator" w:id="0">
    <w:p w14:paraId="0DC94325" w14:textId="77777777" w:rsidR="00A314E1" w:rsidRDefault="00A314E1" w:rsidP="00617C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5853" w14:textId="77777777" w:rsidR="00DF47FE" w:rsidRDefault="00DF47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32CA" w14:textId="77777777" w:rsidR="00215A2B" w:rsidRPr="0089394A" w:rsidRDefault="00215A2B" w:rsidP="00215A2B">
    <w:pPr>
      <w:spacing w:before="0" w:after="0" w:line="240" w:lineRule="auto"/>
      <w:jc w:val="center"/>
      <w:rPr>
        <w:b w:val="0"/>
        <w:bCs/>
        <w:szCs w:val="24"/>
      </w:rPr>
    </w:pPr>
    <w:r w:rsidRPr="0089394A">
      <w:rPr>
        <w:b w:val="0"/>
        <w:bCs/>
        <w:noProof/>
      </w:rPr>
      <w:drawing>
        <wp:anchor distT="0" distB="0" distL="114300" distR="114300" simplePos="0" relativeHeight="251661312" behindDoc="1" locked="0" layoutInCell="1" allowOverlap="1" wp14:anchorId="7EE4AD39" wp14:editId="68BC81F4">
          <wp:simplePos x="0" y="0"/>
          <wp:positionH relativeFrom="column">
            <wp:posOffset>-95885</wp:posOffset>
          </wp:positionH>
          <wp:positionV relativeFrom="paragraph">
            <wp:posOffset>-99060</wp:posOffset>
          </wp:positionV>
          <wp:extent cx="985091" cy="971550"/>
          <wp:effectExtent l="0" t="0" r="5715" b="0"/>
          <wp:wrapNone/>
          <wp:docPr id="2058020287" name="Resim 1" descr="yazı tipi, metin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653299" name="Resim 1" descr="yazı tipi, metin, logo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76" cy="97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94A">
      <w:rPr>
        <w:b w:val="0"/>
        <w:bCs/>
        <w:szCs w:val="24"/>
      </w:rPr>
      <w:t>T.C.</w:t>
    </w:r>
  </w:p>
  <w:p w14:paraId="31F463D3" w14:textId="77777777" w:rsidR="00215A2B" w:rsidRPr="0089394A" w:rsidRDefault="00215A2B" w:rsidP="00215A2B">
    <w:pPr>
      <w:spacing w:before="0" w:after="0" w:line="240" w:lineRule="auto"/>
      <w:jc w:val="center"/>
      <w:rPr>
        <w:b w:val="0"/>
        <w:bCs/>
        <w:szCs w:val="24"/>
      </w:rPr>
    </w:pPr>
    <w:r w:rsidRPr="0089394A">
      <w:rPr>
        <w:b w:val="0"/>
        <w:bCs/>
        <w:szCs w:val="24"/>
      </w:rPr>
      <w:t>ORDU ÜNİVERSİTESİ</w:t>
    </w:r>
  </w:p>
  <w:p w14:paraId="07A65379" w14:textId="77777777" w:rsidR="00215A2B" w:rsidRPr="0089394A" w:rsidRDefault="00215A2B" w:rsidP="00215A2B">
    <w:pPr>
      <w:spacing w:before="0" w:after="0" w:line="240" w:lineRule="auto"/>
      <w:jc w:val="center"/>
      <w:rPr>
        <w:b w:val="0"/>
        <w:bCs/>
        <w:szCs w:val="24"/>
      </w:rPr>
    </w:pPr>
    <w:r w:rsidRPr="0089394A">
      <w:rPr>
        <w:b w:val="0"/>
        <w:bCs/>
        <w:szCs w:val="24"/>
      </w:rPr>
      <w:t>SOSYAL BİLİMLER ENSTİTÜSÜ</w:t>
    </w:r>
  </w:p>
  <w:p w14:paraId="12DCF6D1" w14:textId="77777777" w:rsidR="00215A2B" w:rsidRDefault="00215A2B" w:rsidP="00215A2B">
    <w:pPr>
      <w:spacing w:before="0" w:after="0" w:line="240" w:lineRule="auto"/>
      <w:jc w:val="center"/>
      <w:rPr>
        <w:b w:val="0"/>
        <w:szCs w:val="24"/>
      </w:rPr>
    </w:pPr>
  </w:p>
  <w:p w14:paraId="308899C2" w14:textId="1D3B4C0F" w:rsidR="00215A2B" w:rsidRPr="0032045B" w:rsidRDefault="00215A2B" w:rsidP="00DA6133">
    <w:pPr>
      <w:spacing w:before="0" w:after="240" w:line="240" w:lineRule="auto"/>
      <w:jc w:val="center"/>
      <w:rPr>
        <w:sz w:val="20"/>
      </w:rPr>
    </w:pPr>
    <w:r w:rsidRPr="0032045B">
      <w:rPr>
        <w:sz w:val="20"/>
      </w:rPr>
      <w:t>TEZ İZLEME ARA RAPOR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38AE" w14:textId="77777777" w:rsidR="00215A2B" w:rsidRPr="0089394A" w:rsidRDefault="00215A2B" w:rsidP="00215A2B">
    <w:pPr>
      <w:spacing w:before="0" w:after="0" w:line="240" w:lineRule="auto"/>
      <w:jc w:val="center"/>
      <w:rPr>
        <w:b w:val="0"/>
        <w:bCs/>
        <w:szCs w:val="24"/>
      </w:rPr>
    </w:pPr>
    <w:bookmarkStart w:id="0" w:name="_Hlk188007750"/>
    <w:r w:rsidRPr="0089394A">
      <w:rPr>
        <w:b w:val="0"/>
        <w:bCs/>
        <w:noProof/>
      </w:rPr>
      <w:drawing>
        <wp:anchor distT="0" distB="0" distL="114300" distR="114300" simplePos="0" relativeHeight="251659264" behindDoc="1" locked="0" layoutInCell="1" allowOverlap="1" wp14:anchorId="18609E4E" wp14:editId="4DA5C3AB">
          <wp:simplePos x="0" y="0"/>
          <wp:positionH relativeFrom="column">
            <wp:posOffset>-93346</wp:posOffset>
          </wp:positionH>
          <wp:positionV relativeFrom="paragraph">
            <wp:posOffset>-98425</wp:posOffset>
          </wp:positionV>
          <wp:extent cx="923925" cy="911225"/>
          <wp:effectExtent l="0" t="0" r="9525" b="3175"/>
          <wp:wrapNone/>
          <wp:docPr id="1351774528" name="Resim 1" descr="yazı tipi, metin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653299" name="Resim 1" descr="yazı tipi, metin, logo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093" cy="914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94A">
      <w:rPr>
        <w:b w:val="0"/>
        <w:bCs/>
        <w:szCs w:val="24"/>
      </w:rPr>
      <w:t>T.C.</w:t>
    </w:r>
  </w:p>
  <w:p w14:paraId="100D2150" w14:textId="77777777" w:rsidR="00215A2B" w:rsidRPr="0089394A" w:rsidRDefault="00215A2B" w:rsidP="00215A2B">
    <w:pPr>
      <w:spacing w:before="0" w:after="0" w:line="240" w:lineRule="auto"/>
      <w:jc w:val="center"/>
      <w:rPr>
        <w:b w:val="0"/>
        <w:bCs/>
        <w:szCs w:val="24"/>
      </w:rPr>
    </w:pPr>
    <w:r w:rsidRPr="0089394A">
      <w:rPr>
        <w:b w:val="0"/>
        <w:bCs/>
        <w:szCs w:val="24"/>
      </w:rPr>
      <w:t>ORDU ÜNİVERSİTESİ</w:t>
    </w:r>
  </w:p>
  <w:p w14:paraId="62C3B315" w14:textId="77777777" w:rsidR="00215A2B" w:rsidRPr="0089394A" w:rsidRDefault="00215A2B" w:rsidP="00215A2B">
    <w:pPr>
      <w:spacing w:before="0" w:after="0" w:line="240" w:lineRule="auto"/>
      <w:jc w:val="center"/>
      <w:rPr>
        <w:b w:val="0"/>
        <w:bCs/>
        <w:szCs w:val="24"/>
      </w:rPr>
    </w:pPr>
    <w:r w:rsidRPr="0089394A">
      <w:rPr>
        <w:b w:val="0"/>
        <w:bCs/>
        <w:szCs w:val="24"/>
      </w:rPr>
      <w:t>SOSYAL BİLİMLER ENSTİTÜSÜ</w:t>
    </w:r>
  </w:p>
  <w:p w14:paraId="08BA0F3D" w14:textId="77777777" w:rsidR="00215A2B" w:rsidRDefault="00215A2B" w:rsidP="00215A2B">
    <w:pPr>
      <w:spacing w:before="0" w:after="0" w:line="240" w:lineRule="auto"/>
      <w:jc w:val="center"/>
      <w:rPr>
        <w:b w:val="0"/>
        <w:szCs w:val="24"/>
      </w:rPr>
    </w:pPr>
  </w:p>
  <w:p w14:paraId="5AE8073B" w14:textId="38F19D22" w:rsidR="00215A2B" w:rsidRPr="00215A2B" w:rsidRDefault="00215A2B" w:rsidP="00215A2B">
    <w:pPr>
      <w:spacing w:before="0" w:after="0" w:line="240" w:lineRule="auto"/>
      <w:jc w:val="center"/>
      <w:rPr>
        <w:szCs w:val="24"/>
      </w:rPr>
    </w:pPr>
    <w:r w:rsidRPr="00215A2B">
      <w:rPr>
        <w:szCs w:val="24"/>
      </w:rPr>
      <w:t>TEZ İZLEME ARA RAPOR FORMU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81F2A"/>
    <w:multiLevelType w:val="hybridMultilevel"/>
    <w:tmpl w:val="F38ABB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4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BD"/>
    <w:rsid w:val="00014373"/>
    <w:rsid w:val="00031A54"/>
    <w:rsid w:val="000579C1"/>
    <w:rsid w:val="00061019"/>
    <w:rsid w:val="000653C2"/>
    <w:rsid w:val="00070086"/>
    <w:rsid w:val="000838F1"/>
    <w:rsid w:val="00090A55"/>
    <w:rsid w:val="000A6C32"/>
    <w:rsid w:val="000C0DDB"/>
    <w:rsid w:val="000C102F"/>
    <w:rsid w:val="000F37F5"/>
    <w:rsid w:val="00101E28"/>
    <w:rsid w:val="00131DA2"/>
    <w:rsid w:val="00174101"/>
    <w:rsid w:val="001A4977"/>
    <w:rsid w:val="001C0DCF"/>
    <w:rsid w:val="001C7079"/>
    <w:rsid w:val="001D127C"/>
    <w:rsid w:val="001F1F54"/>
    <w:rsid w:val="002028F8"/>
    <w:rsid w:val="00215A2B"/>
    <w:rsid w:val="002366D3"/>
    <w:rsid w:val="0027098F"/>
    <w:rsid w:val="00294108"/>
    <w:rsid w:val="002E3DAA"/>
    <w:rsid w:val="0031001D"/>
    <w:rsid w:val="0031657C"/>
    <w:rsid w:val="0032045B"/>
    <w:rsid w:val="0033191F"/>
    <w:rsid w:val="00394D03"/>
    <w:rsid w:val="003B2D61"/>
    <w:rsid w:val="003D6EBE"/>
    <w:rsid w:val="004328D1"/>
    <w:rsid w:val="00456EE7"/>
    <w:rsid w:val="00464955"/>
    <w:rsid w:val="004707D3"/>
    <w:rsid w:val="00497D8E"/>
    <w:rsid w:val="004A4D50"/>
    <w:rsid w:val="004C2127"/>
    <w:rsid w:val="004E4A95"/>
    <w:rsid w:val="005038BB"/>
    <w:rsid w:val="00510EFF"/>
    <w:rsid w:val="00526B9D"/>
    <w:rsid w:val="00536D09"/>
    <w:rsid w:val="005639D7"/>
    <w:rsid w:val="005E7BAF"/>
    <w:rsid w:val="005F55AF"/>
    <w:rsid w:val="00614AB9"/>
    <w:rsid w:val="00616890"/>
    <w:rsid w:val="00617C2A"/>
    <w:rsid w:val="006404AD"/>
    <w:rsid w:val="006550DA"/>
    <w:rsid w:val="0066045B"/>
    <w:rsid w:val="00664048"/>
    <w:rsid w:val="00664A6E"/>
    <w:rsid w:val="00686A7E"/>
    <w:rsid w:val="006B4711"/>
    <w:rsid w:val="006D449C"/>
    <w:rsid w:val="006E2D0F"/>
    <w:rsid w:val="006E79BC"/>
    <w:rsid w:val="006F2BF0"/>
    <w:rsid w:val="00701BC6"/>
    <w:rsid w:val="00713D66"/>
    <w:rsid w:val="00733909"/>
    <w:rsid w:val="0076248D"/>
    <w:rsid w:val="00767BA2"/>
    <w:rsid w:val="00791FF9"/>
    <w:rsid w:val="007D5DD6"/>
    <w:rsid w:val="007F1536"/>
    <w:rsid w:val="00803EC0"/>
    <w:rsid w:val="00842CBD"/>
    <w:rsid w:val="00847D15"/>
    <w:rsid w:val="0088182F"/>
    <w:rsid w:val="0089394A"/>
    <w:rsid w:val="008B0809"/>
    <w:rsid w:val="008B1FF8"/>
    <w:rsid w:val="008C5D74"/>
    <w:rsid w:val="008E45C6"/>
    <w:rsid w:val="008E57E6"/>
    <w:rsid w:val="008F11D0"/>
    <w:rsid w:val="0093423D"/>
    <w:rsid w:val="009475EB"/>
    <w:rsid w:val="00967285"/>
    <w:rsid w:val="009913A6"/>
    <w:rsid w:val="009A155F"/>
    <w:rsid w:val="009B5DDD"/>
    <w:rsid w:val="009C211D"/>
    <w:rsid w:val="009D18A0"/>
    <w:rsid w:val="009D3F91"/>
    <w:rsid w:val="009E55AA"/>
    <w:rsid w:val="00A033DA"/>
    <w:rsid w:val="00A04DDD"/>
    <w:rsid w:val="00A24AE4"/>
    <w:rsid w:val="00A30146"/>
    <w:rsid w:val="00A314E1"/>
    <w:rsid w:val="00A76FF3"/>
    <w:rsid w:val="00AA2559"/>
    <w:rsid w:val="00AB172B"/>
    <w:rsid w:val="00AC7959"/>
    <w:rsid w:val="00B4726D"/>
    <w:rsid w:val="00B53501"/>
    <w:rsid w:val="00B551CC"/>
    <w:rsid w:val="00B7554F"/>
    <w:rsid w:val="00BD2D15"/>
    <w:rsid w:val="00BD3C33"/>
    <w:rsid w:val="00C002B2"/>
    <w:rsid w:val="00C25523"/>
    <w:rsid w:val="00C471F3"/>
    <w:rsid w:val="00C72801"/>
    <w:rsid w:val="00C80962"/>
    <w:rsid w:val="00C86ECA"/>
    <w:rsid w:val="00C914CB"/>
    <w:rsid w:val="00CA4F06"/>
    <w:rsid w:val="00CD4172"/>
    <w:rsid w:val="00CD7F52"/>
    <w:rsid w:val="00CE7BA3"/>
    <w:rsid w:val="00CF68FB"/>
    <w:rsid w:val="00D15C3D"/>
    <w:rsid w:val="00D236C4"/>
    <w:rsid w:val="00D36BE4"/>
    <w:rsid w:val="00D4428F"/>
    <w:rsid w:val="00D50016"/>
    <w:rsid w:val="00D80169"/>
    <w:rsid w:val="00DA061D"/>
    <w:rsid w:val="00DA6133"/>
    <w:rsid w:val="00DC172F"/>
    <w:rsid w:val="00DD1386"/>
    <w:rsid w:val="00DF47FE"/>
    <w:rsid w:val="00E00D15"/>
    <w:rsid w:val="00E03E85"/>
    <w:rsid w:val="00E30692"/>
    <w:rsid w:val="00E476A1"/>
    <w:rsid w:val="00EB1186"/>
    <w:rsid w:val="00F30080"/>
    <w:rsid w:val="00F337EA"/>
    <w:rsid w:val="00F4003B"/>
    <w:rsid w:val="00F42CDD"/>
    <w:rsid w:val="00F61595"/>
    <w:rsid w:val="00F659AE"/>
    <w:rsid w:val="00FF56DD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DDABC"/>
  <w15:chartTrackingRefBased/>
  <w15:docId w15:val="{21D114B5-3AB1-4DCA-BE99-4116FCFB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BD"/>
    <w:pPr>
      <w:spacing w:before="100" w:after="200" w:line="276" w:lineRule="auto"/>
    </w:pPr>
    <w:rPr>
      <w:rFonts w:ascii="Times New Roman" w:eastAsiaTheme="minorEastAsia" w:hAnsi="Times New Roman"/>
      <w:b/>
      <w:sz w:val="24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DD1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bemetinnormal">
    <w:name w:val="fbe_metin_normal"/>
    <w:basedOn w:val="Normal"/>
    <w:link w:val="fbemetinnormalChar"/>
    <w:rsid w:val="00617C2A"/>
    <w:pPr>
      <w:spacing w:beforeAutospacing="1" w:after="100" w:afterAutospacing="1" w:line="360" w:lineRule="auto"/>
      <w:ind w:left="709" w:firstLine="709"/>
      <w:jc w:val="both"/>
    </w:pPr>
    <w:rPr>
      <w:rFonts w:cs="Times New Roman"/>
      <w:b w:val="0"/>
      <w:szCs w:val="24"/>
      <w:lang w:val="en-US" w:bidi="en-US"/>
    </w:rPr>
  </w:style>
  <w:style w:type="character" w:customStyle="1" w:styleId="fbemetinnormalChar">
    <w:name w:val="fbe_metin_normal Char"/>
    <w:basedOn w:val="VarsaylanParagrafYazTipi"/>
    <w:link w:val="fbemetinnormal"/>
    <w:rsid w:val="00617C2A"/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character" w:styleId="YerTutucuMetni">
    <w:name w:val="Placeholder Text"/>
    <w:basedOn w:val="VarsaylanParagrafYazTipi"/>
    <w:uiPriority w:val="99"/>
    <w:semiHidden/>
    <w:rsid w:val="00617C2A"/>
    <w:rPr>
      <w:color w:val="808080"/>
    </w:rPr>
  </w:style>
  <w:style w:type="table" w:styleId="TabloKlavuzu">
    <w:name w:val="Table Grid"/>
    <w:basedOn w:val="NormalTablo"/>
    <w:uiPriority w:val="39"/>
    <w:rsid w:val="00617C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-GRORTALIBALIK">
    <w:name w:val="0-GİRİŞORTALI BAŞLIK"/>
    <w:basedOn w:val="fbemetinnormal"/>
    <w:next w:val="fbemetinnormal"/>
    <w:rsid w:val="00617C2A"/>
    <w:pPr>
      <w:spacing w:before="0" w:beforeAutospacing="0" w:after="240" w:afterAutospacing="0" w:line="240" w:lineRule="auto"/>
      <w:ind w:firstLine="0"/>
      <w:jc w:val="center"/>
    </w:pPr>
    <w:rPr>
      <w:b/>
      <w:caps/>
    </w:rPr>
  </w:style>
  <w:style w:type="paragraph" w:customStyle="1" w:styleId="fbekapaktezad">
    <w:name w:val="fbe_kapak_tezadı"/>
    <w:basedOn w:val="fbemetinnormal"/>
    <w:rsid w:val="00617C2A"/>
    <w:pPr>
      <w:spacing w:before="0" w:beforeAutospacing="0" w:after="120" w:afterAutospacing="0"/>
      <w:ind w:firstLine="0"/>
      <w:jc w:val="center"/>
    </w:pPr>
    <w:rPr>
      <w:b/>
      <w:caps/>
      <w:sz w:val="28"/>
    </w:rPr>
  </w:style>
  <w:style w:type="paragraph" w:customStyle="1" w:styleId="fbekapakbosatr">
    <w:name w:val="fbe_kapak_boşsatır"/>
    <w:basedOn w:val="fbemetinnormal"/>
    <w:rsid w:val="00617C2A"/>
    <w:pPr>
      <w:spacing w:before="0" w:beforeAutospacing="0" w:after="0" w:afterAutospacing="0"/>
      <w:ind w:firstLine="0"/>
    </w:pPr>
  </w:style>
  <w:style w:type="paragraph" w:styleId="stBilgi">
    <w:name w:val="header"/>
    <w:basedOn w:val="Normal"/>
    <w:link w:val="stBilgiChar"/>
    <w:uiPriority w:val="99"/>
    <w:unhideWhenUsed/>
    <w:rsid w:val="00617C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7C2A"/>
    <w:rPr>
      <w:rFonts w:ascii="Times New Roman" w:eastAsiaTheme="minorEastAsia" w:hAnsi="Times New Roman"/>
      <w:b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617C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7C2A"/>
    <w:rPr>
      <w:rFonts w:ascii="Times New Roman" w:eastAsiaTheme="minorEastAsia" w:hAnsi="Times New Roman"/>
      <w:b/>
      <w:sz w:val="24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88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913A6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59"/>
    <w:rsid w:val="0039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D1386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table" w:customStyle="1" w:styleId="TabloKlavuzu3">
    <w:name w:val="Tablo Kılavuzu3"/>
    <w:basedOn w:val="NormalTablo"/>
    <w:next w:val="TabloKlavuzu"/>
    <w:uiPriority w:val="39"/>
    <w:rsid w:val="001A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46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46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131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21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11785E056B4F98A477350B3E4946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49660C-AF2A-49A8-898E-2F825DB43E96}"/>
      </w:docPartPr>
      <w:docPartBody>
        <w:p w:rsidR="002421AD" w:rsidRDefault="00C255B3" w:rsidP="00C255B3">
          <w:pPr>
            <w:pStyle w:val="AE11785E056B4F98A477350B3E49467B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265E1340C1024F2583297D26F7F348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07CAD5-22CC-4A51-ACF1-8E27CC7A30AD}"/>
      </w:docPartPr>
      <w:docPartBody>
        <w:p w:rsidR="002421AD" w:rsidRDefault="00C255B3" w:rsidP="00C255B3">
          <w:pPr>
            <w:pStyle w:val="265E1340C1024F2583297D26F7F3481C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B3"/>
    <w:rsid w:val="002421AD"/>
    <w:rsid w:val="0031657C"/>
    <w:rsid w:val="0048044B"/>
    <w:rsid w:val="00497D8E"/>
    <w:rsid w:val="004E4A95"/>
    <w:rsid w:val="006F25DF"/>
    <w:rsid w:val="00C255B3"/>
    <w:rsid w:val="00C86ECA"/>
    <w:rsid w:val="00E77FA4"/>
    <w:rsid w:val="00E8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E11785E056B4F98A477350B3E49467B">
    <w:name w:val="AE11785E056B4F98A477350B3E49467B"/>
    <w:rsid w:val="00C255B3"/>
  </w:style>
  <w:style w:type="paragraph" w:customStyle="1" w:styleId="265E1340C1024F2583297D26F7F3481C">
    <w:name w:val="265E1340C1024F2583297D26F7F3481C"/>
    <w:rsid w:val="00C25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39A7D-442E-437B-8F3F-BBFF74C3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ODU-SBE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Bilimler Enstitüsü</dc:title>
  <dc:subject>Sosyal Bilimler Enstitüsü</dc:subject>
  <dc:creator>sefa keskin</dc:creator>
  <cp:keywords>Ordu Üniversitesi</cp:keywords>
  <dc:description>www.sbe.odu.edu.tr</dc:description>
  <cp:lastModifiedBy>Hakan Kurt</cp:lastModifiedBy>
  <cp:revision>96</cp:revision>
  <cp:lastPrinted>2025-03-17T10:43:00Z</cp:lastPrinted>
  <dcterms:created xsi:type="dcterms:W3CDTF">2021-10-01T09:38:00Z</dcterms:created>
  <dcterms:modified xsi:type="dcterms:W3CDTF">2025-04-18T17:12:00Z</dcterms:modified>
  <cp:contentStatus>sbe@odu.edu.tr</cp:contentStatus>
</cp:coreProperties>
</file>