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C399" w14:textId="1FD20A8E" w:rsidR="00041F5E" w:rsidRPr="006F7755" w:rsidRDefault="00041F5E" w:rsidP="00041F5E">
      <w:pPr>
        <w:tabs>
          <w:tab w:val="center" w:pos="4536"/>
          <w:tab w:val="right" w:pos="9072"/>
        </w:tabs>
        <w:spacing w:after="120"/>
        <w:jc w:val="center"/>
        <w:rPr>
          <w:rFonts w:eastAsia="Calibri"/>
          <w:noProof/>
          <w:sz w:val="20"/>
          <w:szCs w:val="20"/>
          <w:lang w:eastAsia="en-US"/>
        </w:rPr>
      </w:pPr>
      <w:hyperlink r:id="rId7" w:history="1">
        <w:r w:rsidRPr="002C1E31">
          <w:rPr>
            <w:rStyle w:val="Kpr"/>
            <w:rFonts w:eastAsia="Calibri"/>
            <w:noProof/>
            <w:sz w:val="20"/>
            <w:szCs w:val="20"/>
            <w:lang w:eastAsia="en-US"/>
          </w:rPr>
          <w:t>ANABİLİM/ANASANAT DALI DOKTORA YETERLİK KOMİTESİ BAŞKANLIĞINA</w:t>
        </w:r>
      </w:hyperlink>
    </w:p>
    <w:p w14:paraId="3B877D3A" w14:textId="77777777" w:rsidR="00041F5E" w:rsidRPr="00351DC1" w:rsidRDefault="00041F5E" w:rsidP="00041F5E">
      <w:pPr>
        <w:jc w:val="both"/>
        <w:rPr>
          <w:sz w:val="12"/>
          <w:szCs w:val="12"/>
        </w:rPr>
      </w:pPr>
    </w:p>
    <w:tbl>
      <w:tblPr>
        <w:tblStyle w:val="TabloKlavuzu1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410"/>
        <w:gridCol w:w="2126"/>
        <w:gridCol w:w="1701"/>
        <w:gridCol w:w="3828"/>
      </w:tblGrid>
      <w:tr w:rsidR="00041F5E" w:rsidRPr="00351DC1" w14:paraId="618CE9E2" w14:textId="77777777" w:rsidTr="00F41E90">
        <w:trPr>
          <w:trHeight w:val="340"/>
        </w:trPr>
        <w:tc>
          <w:tcPr>
            <w:tcW w:w="2410" w:type="dxa"/>
            <w:tcBorders>
              <w:top w:val="single" w:sz="12" w:space="0" w:color="auto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57DC0032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bottom w:val="single" w:sz="2" w:space="0" w:color="A6A6A6"/>
            </w:tcBorders>
            <w:vAlign w:val="center"/>
          </w:tcPr>
          <w:p w14:paraId="2E006E1C" w14:textId="58D47B6A" w:rsidR="00041F5E" w:rsidRPr="0004540B" w:rsidRDefault="00000000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1777019386"/>
                <w:placeholder>
                  <w:docPart w:val="60A834D046E44507A3545DAD788D1136"/>
                </w:placeholder>
                <w:temporary/>
                <w:showingPlcHdr/>
                <w15:color w:val="000000"/>
                <w:text/>
              </w:sdtPr>
              <w:sdtContent>
                <w:r w:rsidR="00F945EC" w:rsidRPr="00F945EC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041F5E" w:rsidRPr="00351DC1" w14:paraId="0DFCBC72" w14:textId="77777777" w:rsidTr="00F41E90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75F56867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7655" w:type="dxa"/>
            <w:gridSpan w:val="3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 w14:paraId="62B3276F" w14:textId="19391CC2" w:rsidR="00041F5E" w:rsidRPr="0004540B" w:rsidRDefault="00000000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435445442"/>
                <w:placeholder>
                  <w:docPart w:val="55EF06703C2E47D1B78AB12D17EDA24D"/>
                </w:placeholder>
                <w:temporary/>
                <w:showingPlcHdr/>
                <w15:color w:val="000000"/>
                <w:text/>
              </w:sdtPr>
              <w:sdtContent>
                <w:r w:rsidR="00F945EC" w:rsidRPr="00F945EC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041F5E" w:rsidRPr="00351DC1" w14:paraId="66FC4901" w14:textId="77777777" w:rsidTr="00F41E90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33D62334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Anabilim/Anasanat Dalı</w:t>
            </w:r>
          </w:p>
        </w:tc>
        <w:tc>
          <w:tcPr>
            <w:tcW w:w="7655" w:type="dxa"/>
            <w:gridSpan w:val="3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 w14:paraId="391147CD" w14:textId="5ED1F8DE" w:rsidR="00041F5E" w:rsidRPr="0004540B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41F5E" w:rsidRPr="00351DC1" w14:paraId="2D28A75D" w14:textId="77777777" w:rsidTr="00F41E90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77899AC7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Bilim Dalı (varsa)</w:t>
            </w:r>
          </w:p>
        </w:tc>
        <w:tc>
          <w:tcPr>
            <w:tcW w:w="7655" w:type="dxa"/>
            <w:gridSpan w:val="3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 w14:paraId="7503C850" w14:textId="5B22CB68" w:rsidR="00041F5E" w:rsidRPr="0004540B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41F5E" w:rsidRPr="00351DC1" w14:paraId="2AC0C57F" w14:textId="77777777" w:rsidTr="00F41E90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0BA96FD5" w14:textId="41AF3A3A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Danışmanın</w:t>
            </w:r>
            <w:r>
              <w:rPr>
                <w:rFonts w:eastAsia="Calibri"/>
                <w:sz w:val="20"/>
                <w:szCs w:val="20"/>
                <w:lang w:eastAsia="en-US"/>
              </w:rPr>
              <w:t>ı</w:t>
            </w:r>
          </w:p>
        </w:tc>
        <w:tc>
          <w:tcPr>
            <w:tcW w:w="7655" w:type="dxa"/>
            <w:gridSpan w:val="3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 w14:paraId="7E33F812" w14:textId="2CAD1F3A" w:rsidR="00041F5E" w:rsidRPr="0004540B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41F5E" w:rsidRPr="00351DC1" w14:paraId="54581D02" w14:textId="77777777" w:rsidTr="00F41E90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406575D3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Sınav Başvuru Sayısı</w:t>
            </w:r>
          </w:p>
        </w:tc>
        <w:tc>
          <w:tcPr>
            <w:tcW w:w="7655" w:type="dxa"/>
            <w:gridSpan w:val="3"/>
            <w:tcBorders>
              <w:top w:val="single" w:sz="2" w:space="0" w:color="A6A6A6"/>
              <w:bottom w:val="single" w:sz="2" w:space="0" w:color="A6A6A6"/>
              <w:right w:val="single" w:sz="12" w:space="0" w:color="auto"/>
            </w:tcBorders>
            <w:vAlign w:val="center"/>
          </w:tcPr>
          <w:p w14:paraId="0F65ED95" w14:textId="0992340A" w:rsidR="00041F5E" w:rsidRPr="0004540B" w:rsidRDefault="00000000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14476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40B" w:rsidRPr="0004540B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540B" w:rsidRPr="0004540B">
              <w:rPr>
                <w:rFonts w:eastAsia="Calibri"/>
                <w:sz w:val="20"/>
                <w:szCs w:val="20"/>
                <w:lang w:eastAsia="en-US"/>
              </w:rPr>
              <w:t xml:space="preserve"> I. Başvuru      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160182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40B" w:rsidRPr="0004540B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540B" w:rsidRPr="0004540B">
              <w:rPr>
                <w:rFonts w:eastAsia="Calibri"/>
                <w:sz w:val="20"/>
                <w:szCs w:val="20"/>
                <w:lang w:eastAsia="en-US"/>
              </w:rPr>
              <w:t xml:space="preserve"> II. Başvuru</w:t>
            </w:r>
          </w:p>
        </w:tc>
      </w:tr>
      <w:tr w:rsidR="00041F5E" w:rsidRPr="00351DC1" w14:paraId="1C116CFE" w14:textId="77777777" w:rsidTr="00F41E90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535DB230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 xml:space="preserve">Başvuru </w:t>
            </w:r>
            <w:r>
              <w:rPr>
                <w:rFonts w:eastAsia="Calibri"/>
                <w:sz w:val="20"/>
                <w:szCs w:val="20"/>
                <w:lang w:eastAsia="en-US"/>
              </w:rPr>
              <w:t>Yılı</w:t>
            </w:r>
          </w:p>
        </w:tc>
        <w:tc>
          <w:tcPr>
            <w:tcW w:w="21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C89BAD2" w14:textId="117A010B" w:rsidR="00041F5E" w:rsidRPr="0004540B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5AD0ECE5" w14:textId="77777777" w:rsidR="00041F5E" w:rsidRPr="00351DC1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Başvuru Dönemi</w:t>
            </w:r>
          </w:p>
        </w:tc>
        <w:tc>
          <w:tcPr>
            <w:tcW w:w="382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uto"/>
            </w:tcBorders>
            <w:vAlign w:val="center"/>
          </w:tcPr>
          <w:p w14:paraId="1C1CE888" w14:textId="08BE8F27" w:rsidR="00041F5E" w:rsidRPr="00351DC1" w:rsidRDefault="00000000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157759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40B" w:rsidRPr="00846FFB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540B" w:rsidRPr="00846FFB">
              <w:rPr>
                <w:rFonts w:eastAsia="Calibri"/>
                <w:sz w:val="20"/>
                <w:szCs w:val="20"/>
                <w:lang w:eastAsia="en-US"/>
              </w:rPr>
              <w:t xml:space="preserve"> Güz     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5364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40B" w:rsidRPr="00846FFB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4540B" w:rsidRPr="00846FFB">
              <w:rPr>
                <w:rFonts w:eastAsia="Calibri"/>
                <w:sz w:val="20"/>
                <w:szCs w:val="20"/>
                <w:lang w:eastAsia="en-US"/>
              </w:rPr>
              <w:t xml:space="preserve"> Bahar</w:t>
            </w:r>
          </w:p>
        </w:tc>
      </w:tr>
      <w:tr w:rsidR="00041F5E" w:rsidRPr="00351DC1" w14:paraId="6B231B1D" w14:textId="77777777" w:rsidTr="002B50E8">
        <w:trPr>
          <w:trHeight w:val="340"/>
        </w:trPr>
        <w:tc>
          <w:tcPr>
            <w:tcW w:w="2410" w:type="dxa"/>
            <w:tcBorders>
              <w:top w:val="single" w:sz="2" w:space="0" w:color="A6A6A6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8F1FF7" w14:textId="77777777" w:rsidR="00041F5E" w:rsidRPr="00351DC1" w:rsidRDefault="00041F5E" w:rsidP="00A7186A">
            <w:pPr>
              <w:ind w:right="-81" w:hanging="56"/>
              <w:rPr>
                <w:rFonts w:eastAsia="Calibri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>Telefon Numarası</w:t>
            </w:r>
          </w:p>
        </w:tc>
        <w:tc>
          <w:tcPr>
            <w:tcW w:w="2126" w:type="dxa"/>
            <w:tcBorders>
              <w:top w:val="single" w:sz="2" w:space="0" w:color="A6A6A6"/>
              <w:bottom w:val="single" w:sz="12" w:space="0" w:color="auto"/>
              <w:right w:val="dotted" w:sz="4" w:space="0" w:color="7F7F7F"/>
            </w:tcBorders>
            <w:vAlign w:val="center"/>
          </w:tcPr>
          <w:p w14:paraId="04CA42D1" w14:textId="31DF272E" w:rsidR="00041F5E" w:rsidRPr="0004540B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dotted" w:sz="4" w:space="0" w:color="7F7F7F"/>
              <w:bottom w:val="single" w:sz="12" w:space="0" w:color="auto"/>
              <w:right w:val="single" w:sz="2" w:space="0" w:color="A6A6A6"/>
            </w:tcBorders>
            <w:shd w:val="clear" w:color="auto" w:fill="D9D9D9" w:themeFill="background1" w:themeFillShade="D9"/>
            <w:vAlign w:val="center"/>
          </w:tcPr>
          <w:p w14:paraId="5E71F79C" w14:textId="77777777" w:rsidR="00041F5E" w:rsidRPr="00351DC1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E-posta</w:t>
            </w:r>
          </w:p>
        </w:tc>
        <w:tc>
          <w:tcPr>
            <w:tcW w:w="3828" w:type="dxa"/>
            <w:tcBorders>
              <w:top w:val="single" w:sz="2" w:space="0" w:color="A6A6A6"/>
              <w:left w:val="single" w:sz="2" w:space="0" w:color="A6A6A6"/>
              <w:bottom w:val="single" w:sz="12" w:space="0" w:color="auto"/>
            </w:tcBorders>
            <w:tcFitText/>
            <w:vAlign w:val="center"/>
          </w:tcPr>
          <w:p w14:paraId="5534F18A" w14:textId="0226703A" w:rsidR="00041F5E" w:rsidRPr="00351DC1" w:rsidRDefault="00041F5E" w:rsidP="00A7186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3CD41B86" w14:textId="77777777" w:rsidR="00041F5E" w:rsidRPr="00351DC1" w:rsidRDefault="00041F5E" w:rsidP="00041F5E">
      <w:pPr>
        <w:jc w:val="both"/>
        <w:rPr>
          <w:sz w:val="12"/>
          <w:szCs w:val="12"/>
        </w:rPr>
      </w:pPr>
    </w:p>
    <w:p w14:paraId="3030C46A" w14:textId="77777777" w:rsidR="00041F5E" w:rsidRPr="00351DC1" w:rsidRDefault="00041F5E" w:rsidP="00041F5E">
      <w:pPr>
        <w:jc w:val="both"/>
        <w:rPr>
          <w:sz w:val="12"/>
          <w:szCs w:val="12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709"/>
        <w:gridCol w:w="567"/>
      </w:tblGrid>
      <w:tr w:rsidR="00041F5E" w:rsidRPr="00351DC1" w14:paraId="28228851" w14:textId="77777777" w:rsidTr="00812AB4">
        <w:trPr>
          <w:cantSplit/>
          <w:trHeight w:val="690"/>
        </w:trPr>
        <w:tc>
          <w:tcPr>
            <w:tcW w:w="411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9EBDD17" w14:textId="77777777" w:rsidR="00041F5E" w:rsidRPr="00351DC1" w:rsidRDefault="00041F5E" w:rsidP="00A7186A">
            <w:pPr>
              <w:ind w:left="113" w:right="113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351DC1">
              <w:rPr>
                <w:b/>
                <w:bCs/>
                <w:caps/>
                <w:color w:val="000000"/>
                <w:sz w:val="20"/>
                <w:szCs w:val="20"/>
              </w:rPr>
              <w:t>SIRA</w:t>
            </w:r>
          </w:p>
        </w:tc>
        <w:tc>
          <w:tcPr>
            <w:tcW w:w="836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8D993E" w14:textId="77777777" w:rsidR="00041F5E" w:rsidRPr="00351DC1" w:rsidRDefault="00041F5E" w:rsidP="00A7186A">
            <w:pPr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351DC1">
              <w:rPr>
                <w:b/>
                <w:bCs/>
                <w:caps/>
                <w:color w:val="000000"/>
                <w:sz w:val="20"/>
                <w:szCs w:val="20"/>
              </w:rPr>
              <w:t>Yeterlik sınavı Başvuru Kontrol soruları</w:t>
            </w:r>
          </w:p>
          <w:p w14:paraId="7B3CA9D9" w14:textId="77777777" w:rsidR="00041F5E" w:rsidRPr="00351DC1" w:rsidRDefault="00041F5E" w:rsidP="00A7186A">
            <w:pPr>
              <w:jc w:val="center"/>
              <w:rPr>
                <w:caps/>
                <w:color w:val="000000"/>
                <w:sz w:val="16"/>
                <w:szCs w:val="16"/>
              </w:rPr>
            </w:pPr>
            <w:r w:rsidRPr="00351DC1">
              <w:rPr>
                <w:caps/>
                <w:color w:val="000000"/>
                <w:sz w:val="16"/>
                <w:szCs w:val="16"/>
              </w:rPr>
              <w:t>(</w:t>
            </w:r>
            <w:r w:rsidRPr="00973A73">
              <w:rPr>
                <w:caps/>
                <w:color w:val="FF0000"/>
                <w:sz w:val="16"/>
                <w:szCs w:val="16"/>
              </w:rPr>
              <w:t>sorular Öğrenci Tarafından yanıtlanacaktır)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4CF13A" w14:textId="77777777" w:rsidR="00041F5E" w:rsidRPr="00351DC1" w:rsidRDefault="00041F5E" w:rsidP="00A7186A">
            <w:pPr>
              <w:ind w:left="113" w:right="113"/>
              <w:jc w:val="center"/>
              <w:rPr>
                <w:caps/>
                <w:color w:val="000000"/>
                <w:sz w:val="16"/>
                <w:szCs w:val="16"/>
              </w:rPr>
            </w:pPr>
            <w:r w:rsidRPr="00351DC1">
              <w:rPr>
                <w:caps/>
                <w:color w:val="000000"/>
                <w:sz w:val="16"/>
                <w:szCs w:val="16"/>
              </w:rPr>
              <w:t>Evet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FCF2099" w14:textId="77777777" w:rsidR="00041F5E" w:rsidRPr="00351DC1" w:rsidRDefault="00041F5E" w:rsidP="00A7186A">
            <w:pPr>
              <w:ind w:left="113" w:right="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351DC1">
              <w:rPr>
                <w:caps/>
                <w:color w:val="000000"/>
                <w:sz w:val="14"/>
                <w:szCs w:val="14"/>
              </w:rPr>
              <w:t>hayır</w:t>
            </w:r>
          </w:p>
        </w:tc>
      </w:tr>
      <w:tr w:rsidR="00041F5E" w:rsidRPr="00351DC1" w14:paraId="27EDC011" w14:textId="77777777" w:rsidTr="00A7186A">
        <w:trPr>
          <w:trHeight w:val="456"/>
        </w:trPr>
        <w:tc>
          <w:tcPr>
            <w:tcW w:w="411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FD45322" w14:textId="77777777" w:rsidR="00041F5E" w:rsidRPr="00351DC1" w:rsidRDefault="00041F5E" w:rsidP="00A7186A">
            <w:pPr>
              <w:ind w:left="57" w:right="-51" w:hanging="57"/>
              <w:jc w:val="center"/>
              <w:rPr>
                <w:sz w:val="20"/>
                <w:szCs w:val="20"/>
              </w:rPr>
            </w:pPr>
            <w:r w:rsidRPr="00351DC1">
              <w:rPr>
                <w:sz w:val="20"/>
                <w:szCs w:val="20"/>
              </w:rPr>
              <w:t>1</w:t>
            </w:r>
          </w:p>
        </w:tc>
        <w:tc>
          <w:tcPr>
            <w:tcW w:w="8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F8612AD" w14:textId="77777777" w:rsidR="00041F5E" w:rsidRPr="00351DC1" w:rsidRDefault="00041F5E" w:rsidP="00A7186A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color w:val="000000"/>
                <w:sz w:val="20"/>
                <w:szCs w:val="20"/>
                <w:lang w:eastAsia="en-US"/>
              </w:rPr>
              <w:t>En az sekiz (</w:t>
            </w:r>
            <w:r w:rsidRPr="00351DC1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8)</w:t>
            </w:r>
            <w:r w:rsidRPr="00351DC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ders ve bir seminer dersini başarı ile tamamladınız mı?</w:t>
            </w:r>
          </w:p>
        </w:tc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8729B9" w14:textId="647439F0" w:rsidR="00041F5E" w:rsidRPr="00576DCF" w:rsidRDefault="00000000" w:rsidP="00A7186A">
            <w:pPr>
              <w:jc w:val="center"/>
              <w:rPr>
                <w:rFonts w:eastAsia="Calibri"/>
                <w:color w:val="C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20"/>
                  <w:szCs w:val="20"/>
                  <w:lang w:eastAsia="en-US"/>
                </w:rPr>
                <w:id w:val="-8366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A9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5D5884DB" w14:textId="594850BC" w:rsidR="00041F5E" w:rsidRPr="00576DCF" w:rsidRDefault="00000000" w:rsidP="00A7186A">
            <w:pPr>
              <w:jc w:val="center"/>
              <w:rPr>
                <w:rFonts w:eastAsia="Calibri"/>
                <w:color w:val="C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20"/>
                  <w:szCs w:val="20"/>
                  <w:lang w:eastAsia="en-US"/>
                </w:rPr>
                <w:id w:val="-7634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A9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041F5E" w:rsidRPr="00351DC1" w14:paraId="5ADFBC8C" w14:textId="77777777" w:rsidTr="0004540B">
        <w:trPr>
          <w:trHeight w:val="408"/>
        </w:trPr>
        <w:tc>
          <w:tcPr>
            <w:tcW w:w="411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EE2557" w14:textId="77777777" w:rsidR="00041F5E" w:rsidRPr="00351DC1" w:rsidRDefault="00041F5E" w:rsidP="00A7186A">
            <w:pPr>
              <w:ind w:left="57" w:right="-51" w:hanging="57"/>
              <w:jc w:val="center"/>
              <w:rPr>
                <w:sz w:val="20"/>
                <w:szCs w:val="20"/>
              </w:rPr>
            </w:pPr>
            <w:r w:rsidRPr="00351DC1">
              <w:rPr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963A101" w14:textId="75845D51" w:rsidR="00041F5E" w:rsidRPr="0004540B" w:rsidRDefault="00041F5E" w:rsidP="00A7186A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Bilimsel Araştırma Teknikleri ile Araştırma Yayın Etiğini içeren bir ders aldınız mı? </w:t>
            </w:r>
          </w:p>
        </w:tc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E2447DA" w14:textId="2A297F9D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-147173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FA9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60E561A4" w14:textId="79560AF0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5022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023" w:rsidRPr="00576DCF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41F5E" w:rsidRPr="00351DC1" w14:paraId="2FF88D80" w14:textId="77777777" w:rsidTr="00A7186A">
        <w:trPr>
          <w:trHeight w:val="425"/>
        </w:trPr>
        <w:tc>
          <w:tcPr>
            <w:tcW w:w="411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4513D3F" w14:textId="77777777" w:rsidR="00041F5E" w:rsidRPr="00351DC1" w:rsidRDefault="00041F5E" w:rsidP="00A7186A">
            <w:pPr>
              <w:ind w:left="57" w:right="-51" w:hanging="57"/>
              <w:jc w:val="center"/>
              <w:rPr>
                <w:sz w:val="20"/>
                <w:szCs w:val="20"/>
              </w:rPr>
            </w:pPr>
            <w:r w:rsidRPr="00351DC1">
              <w:rPr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BA7736D" w14:textId="77777777" w:rsidR="00041F5E" w:rsidRPr="00351DC1" w:rsidRDefault="00041F5E" w:rsidP="00A7186A">
            <w:pPr>
              <w:jc w:val="both"/>
              <w:rPr>
                <w:color w:val="000000"/>
                <w:sz w:val="20"/>
                <w:szCs w:val="20"/>
              </w:rPr>
            </w:pPr>
            <w:r w:rsidRPr="00351DC1">
              <w:rPr>
                <w:rFonts w:eastAsia="Calibri"/>
                <w:color w:val="000000"/>
                <w:sz w:val="20"/>
                <w:szCs w:val="20"/>
                <w:lang w:eastAsia="en-US"/>
              </w:rPr>
              <w:t>24 Ulusal krediyi tamamladınız mı?</w:t>
            </w:r>
          </w:p>
        </w:tc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203F8C2" w14:textId="77777777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92184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Segoe UI Symbol" w:hAnsi="Segoe UI Symbol" w:cs="Segoe UI Symbol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1D6B145A" w14:textId="51D40033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-4547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023" w:rsidRPr="00576DCF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41F5E" w:rsidRPr="00351DC1" w14:paraId="62E29201" w14:textId="77777777" w:rsidTr="00A7186A">
        <w:trPr>
          <w:trHeight w:val="432"/>
        </w:trPr>
        <w:tc>
          <w:tcPr>
            <w:tcW w:w="411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D5921F1" w14:textId="77777777" w:rsidR="00041F5E" w:rsidRPr="00351DC1" w:rsidRDefault="00041F5E" w:rsidP="00A7186A">
            <w:pPr>
              <w:ind w:left="57" w:right="-51" w:hanging="57"/>
              <w:jc w:val="center"/>
              <w:rPr>
                <w:sz w:val="20"/>
                <w:szCs w:val="20"/>
              </w:rPr>
            </w:pPr>
            <w:r w:rsidRPr="00351DC1">
              <w:rPr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780E78" w14:textId="77777777" w:rsidR="00041F5E" w:rsidRPr="00351DC1" w:rsidRDefault="00041F5E" w:rsidP="00A7186A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Altıncı (6) yarıyıl veya üstünde misiniz?</w:t>
            </w:r>
          </w:p>
        </w:tc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BCFC513" w14:textId="77777777" w:rsidR="00041F5E" w:rsidRPr="00576DCF" w:rsidRDefault="00000000" w:rsidP="00A7186A">
            <w:pPr>
              <w:jc w:val="center"/>
              <w:rPr>
                <w:rFonts w:eastAsia="Calibri"/>
                <w:color w:val="C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20"/>
                  <w:szCs w:val="20"/>
                  <w:lang w:eastAsia="en-US"/>
                </w:rPr>
                <w:id w:val="75925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Segoe UI Symbol" w:eastAsia="Calibri" w:hAnsi="Segoe UI Symbol" w:cs="Segoe UI Symbol"/>
                    <w:color w:val="C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3CC81536" w14:textId="77777777" w:rsidR="00041F5E" w:rsidRPr="00576DCF" w:rsidRDefault="00000000" w:rsidP="00A7186A">
            <w:pPr>
              <w:jc w:val="center"/>
              <w:rPr>
                <w:rFonts w:eastAsia="Calibri"/>
                <w:color w:val="C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20"/>
                  <w:szCs w:val="20"/>
                  <w:lang w:eastAsia="en-US"/>
                </w:rPr>
                <w:id w:val="-158521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Segoe UI Symbol" w:eastAsia="Calibri" w:hAnsi="Segoe UI Symbol" w:cs="Segoe UI Symbol"/>
                    <w:color w:val="C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041F5E" w:rsidRPr="00351DC1" w14:paraId="5ACBE5E2" w14:textId="77777777" w:rsidTr="00A7186A">
        <w:trPr>
          <w:trHeight w:val="410"/>
        </w:trPr>
        <w:tc>
          <w:tcPr>
            <w:tcW w:w="411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90824F4" w14:textId="77777777" w:rsidR="00041F5E" w:rsidRPr="00351DC1" w:rsidRDefault="00041F5E" w:rsidP="00A7186A">
            <w:pPr>
              <w:ind w:left="57" w:right="-51" w:hanging="57"/>
              <w:jc w:val="center"/>
              <w:rPr>
                <w:sz w:val="20"/>
                <w:szCs w:val="20"/>
              </w:rPr>
            </w:pPr>
            <w:r w:rsidRPr="00351DC1">
              <w:rPr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87E7065" w14:textId="77777777" w:rsidR="00041F5E" w:rsidRPr="00351DC1" w:rsidRDefault="00041F5E" w:rsidP="00A7186A">
            <w:pPr>
              <w:jc w:val="both"/>
              <w:rPr>
                <w:color w:val="000000"/>
                <w:sz w:val="20"/>
                <w:szCs w:val="20"/>
              </w:rPr>
            </w:pPr>
            <w:r w:rsidRPr="00351DC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Daha önce yeterlik sınavına alındınız mı?</w:t>
            </w:r>
          </w:p>
        </w:tc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5AA9EAB" w14:textId="77777777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-128749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5D95E700" w14:textId="77777777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190325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Segoe UI Symbol" w:hAnsi="Segoe UI Symbol" w:cs="Segoe UI Symbol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41F5E" w:rsidRPr="00351DC1" w14:paraId="29DA55CA" w14:textId="77777777" w:rsidTr="00973A73">
        <w:trPr>
          <w:trHeight w:val="410"/>
        </w:trPr>
        <w:tc>
          <w:tcPr>
            <w:tcW w:w="411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3EE4BE" w14:textId="77777777" w:rsidR="00041F5E" w:rsidRPr="00351DC1" w:rsidRDefault="00041F5E" w:rsidP="00A7186A">
            <w:pPr>
              <w:ind w:left="57" w:right="-51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6DA3E78" w14:textId="77777777" w:rsidR="00041F5E" w:rsidRPr="00351DC1" w:rsidRDefault="00041F5E" w:rsidP="00A7186A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Bu dilekçeye ek transkript eklediniz mi?</w:t>
            </w:r>
          </w:p>
        </w:tc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D9B3538" w14:textId="77777777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19623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MS Gothic" w:eastAsia="MS Gothic" w:hAnsi="MS Gothic" w:hint="eastAsia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565584F4" w14:textId="77777777" w:rsidR="00041F5E" w:rsidRPr="00576DCF" w:rsidRDefault="00000000" w:rsidP="00A7186A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C00000"/>
                  <w:sz w:val="20"/>
                  <w:szCs w:val="20"/>
                </w:rPr>
                <w:id w:val="131437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F5E" w:rsidRPr="00576DCF">
                  <w:rPr>
                    <w:rFonts w:ascii="Segoe UI Symbol" w:hAnsi="Segoe UI Symbol" w:cs="Segoe UI Symbol"/>
                    <w:color w:val="C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3A73" w:rsidRPr="00351DC1" w14:paraId="3034F81C" w14:textId="77777777" w:rsidTr="00817666">
        <w:trPr>
          <w:trHeight w:val="566"/>
        </w:trPr>
        <w:tc>
          <w:tcPr>
            <w:tcW w:w="10050" w:type="dxa"/>
            <w:gridSpan w:val="4"/>
            <w:tcBorders>
              <w:top w:val="single" w:sz="2" w:space="0" w:color="A6A6A6"/>
              <w:bottom w:val="single" w:sz="12" w:space="0" w:color="auto"/>
            </w:tcBorders>
            <w:vAlign w:val="center"/>
          </w:tcPr>
          <w:p w14:paraId="098AE30C" w14:textId="6E6DE420" w:rsidR="00973A73" w:rsidRDefault="00973A73" w:rsidP="00817666">
            <w:pPr>
              <w:jc w:val="both"/>
              <w:rPr>
                <w:color w:val="C00000"/>
                <w:sz w:val="20"/>
                <w:szCs w:val="20"/>
              </w:rPr>
            </w:pPr>
            <w:r w:rsidRPr="00817666">
              <w:rPr>
                <w:b/>
                <w:bCs/>
                <w:color w:val="C00000"/>
                <w:sz w:val="20"/>
                <w:szCs w:val="20"/>
              </w:rPr>
              <w:t>Yeterlik sınavına girebilmek için;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973A73">
              <w:rPr>
                <w:rFonts w:eastAsia="Calibri"/>
                <w:sz w:val="20"/>
                <w:szCs w:val="20"/>
                <w:lang w:eastAsia="en-US"/>
              </w:rPr>
              <w:t xml:space="preserve">Bilimsel Araştırma Teknikleri ile Araştırma Yayın Etiğini dersini de içeren </w:t>
            </w:r>
            <w:r w:rsidRPr="00973A73">
              <w:rPr>
                <w:sz w:val="20"/>
                <w:szCs w:val="20"/>
              </w:rPr>
              <w:t>en az 24 ulusal kredilik 8 ders ile Seminer dersinden başarılı bulunmak, kredili başarısız dersi bulunmamak.</w:t>
            </w:r>
          </w:p>
        </w:tc>
      </w:tr>
    </w:tbl>
    <w:p w14:paraId="3819F55C" w14:textId="77777777" w:rsidR="00041F5E" w:rsidRDefault="00041F5E" w:rsidP="00041F5E">
      <w:pPr>
        <w:tabs>
          <w:tab w:val="left" w:pos="3402"/>
        </w:tabs>
        <w:spacing w:after="120"/>
        <w:ind w:left="-142"/>
        <w:rPr>
          <w:sz w:val="6"/>
          <w:szCs w:val="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6237"/>
        <w:gridCol w:w="3402"/>
      </w:tblGrid>
      <w:tr w:rsidR="00041F5E" w:rsidRPr="00351DC1" w14:paraId="54C7D796" w14:textId="77777777" w:rsidTr="00206442">
        <w:trPr>
          <w:cantSplit/>
          <w:trHeight w:val="1295"/>
        </w:trPr>
        <w:tc>
          <w:tcPr>
            <w:tcW w:w="411" w:type="dxa"/>
            <w:tcBorders>
              <w:top w:val="single" w:sz="12" w:space="0" w:color="auto"/>
              <w:bottom w:val="single" w:sz="2" w:space="0" w:color="A6A6A6"/>
              <w:right w:val="single" w:sz="2" w:space="0" w:color="A6A6A6"/>
            </w:tcBorders>
            <w:shd w:val="clear" w:color="auto" w:fill="F2F2F2" w:themeFill="background1" w:themeFillShade="F2"/>
            <w:textDirection w:val="btLr"/>
          </w:tcPr>
          <w:p w14:paraId="56E68F21" w14:textId="77777777" w:rsidR="00041F5E" w:rsidRPr="00351DC1" w:rsidRDefault="00041F5E" w:rsidP="00A7186A">
            <w:pPr>
              <w:ind w:left="113" w:right="113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51DC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Öğrenci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0DD47B" w14:textId="77777777" w:rsidR="00041F5E" w:rsidRPr="00351DC1" w:rsidRDefault="00041F5E" w:rsidP="00A7186A">
            <w:pPr>
              <w:jc w:val="both"/>
              <w:rPr>
                <w:sz w:val="20"/>
                <w:szCs w:val="20"/>
              </w:rPr>
            </w:pPr>
            <w:r w:rsidRPr="00351DC1">
              <w:rPr>
                <w:rFonts w:eastAsia="Calibri"/>
                <w:sz w:val="20"/>
                <w:szCs w:val="20"/>
                <w:lang w:eastAsia="en-US"/>
              </w:rPr>
              <w:t xml:space="preserve">Kontrol sorularına verdiğim cevapların doğru olduğunu beyan eder, </w:t>
            </w:r>
            <w:r w:rsidRPr="00351DC1">
              <w:rPr>
                <w:rFonts w:eastAsia="Calibri"/>
                <w:iCs/>
                <w:sz w:val="20"/>
                <w:szCs w:val="20"/>
                <w:lang w:eastAsia="en-US"/>
              </w:rPr>
              <w:t>Ordu Üniversitesi Lisansüstü Eğitim ve Öğretim Yönetmeliği</w:t>
            </w:r>
            <w:r w:rsidRPr="00351DC1">
              <w:rPr>
                <w:rFonts w:eastAsia="Calibri"/>
                <w:sz w:val="20"/>
                <w:szCs w:val="20"/>
                <w:lang w:eastAsia="en-US"/>
              </w:rPr>
              <w:t>’nin ilgili maddesi uyarınca Yeterlik Sınavına alınabilmem hususunda gereğini arz ederim.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6A6A6"/>
              <w:bottom w:val="single" w:sz="2" w:space="0" w:color="A6A6A6"/>
            </w:tcBorders>
          </w:tcPr>
          <w:p w14:paraId="3B9D5750" w14:textId="4174AEC5" w:rsidR="00041F5E" w:rsidRDefault="00206442" w:rsidP="00A7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 / …… / 20….</w:t>
            </w:r>
          </w:p>
          <w:p w14:paraId="1E2B6FBB" w14:textId="77777777" w:rsidR="00041F5E" w:rsidRPr="003137B7" w:rsidRDefault="00041F5E" w:rsidP="00A7186A">
            <w:pPr>
              <w:jc w:val="center"/>
              <w:rPr>
                <w:sz w:val="16"/>
                <w:szCs w:val="16"/>
              </w:rPr>
            </w:pPr>
          </w:p>
          <w:p w14:paraId="036A2058" w14:textId="77777777" w:rsidR="00041F5E" w:rsidRPr="003137B7" w:rsidRDefault="00041F5E" w:rsidP="00A7186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3137B7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1967876B" w14:textId="77777777" w:rsidR="00041F5E" w:rsidRDefault="00041F5E" w:rsidP="00A7186A">
            <w:pPr>
              <w:jc w:val="center"/>
              <w:rPr>
                <w:sz w:val="16"/>
                <w:szCs w:val="16"/>
              </w:rPr>
            </w:pPr>
          </w:p>
          <w:p w14:paraId="4FB01C81" w14:textId="77777777" w:rsidR="00206442" w:rsidRPr="003137B7" w:rsidRDefault="00206442" w:rsidP="00A7186A">
            <w:pPr>
              <w:jc w:val="center"/>
              <w:rPr>
                <w:sz w:val="16"/>
                <w:szCs w:val="16"/>
              </w:rPr>
            </w:pPr>
          </w:p>
          <w:p w14:paraId="33C2D73C" w14:textId="034DC4A8" w:rsidR="00041F5E" w:rsidRPr="00351DC1" w:rsidRDefault="00206442" w:rsidP="00A7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SOYADI</w:t>
            </w:r>
          </w:p>
        </w:tc>
      </w:tr>
      <w:tr w:rsidR="00041F5E" w:rsidRPr="00351DC1" w14:paraId="312ED7EC" w14:textId="77777777" w:rsidTr="00206442">
        <w:trPr>
          <w:cantSplit/>
          <w:trHeight w:val="1123"/>
        </w:trPr>
        <w:tc>
          <w:tcPr>
            <w:tcW w:w="411" w:type="dxa"/>
            <w:tcBorders>
              <w:top w:val="single" w:sz="2" w:space="0" w:color="A6A6A6"/>
              <w:bottom w:val="single" w:sz="12" w:space="0" w:color="auto"/>
              <w:right w:val="single" w:sz="2" w:space="0" w:color="A6A6A6"/>
            </w:tcBorders>
            <w:shd w:val="clear" w:color="auto" w:fill="F2F2F2" w:themeFill="background1" w:themeFillShade="F2"/>
            <w:textDirection w:val="btLr"/>
          </w:tcPr>
          <w:p w14:paraId="11A67794" w14:textId="77777777" w:rsidR="00041F5E" w:rsidRPr="00351DC1" w:rsidRDefault="00041F5E" w:rsidP="00A7186A">
            <w:pPr>
              <w:tabs>
                <w:tab w:val="left" w:pos="3402"/>
              </w:tabs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51DC1">
              <w:rPr>
                <w:b/>
                <w:sz w:val="20"/>
                <w:szCs w:val="20"/>
              </w:rPr>
              <w:t>Danışman</w:t>
            </w:r>
          </w:p>
        </w:tc>
        <w:tc>
          <w:tcPr>
            <w:tcW w:w="6237" w:type="dxa"/>
            <w:tcBorders>
              <w:top w:val="single" w:sz="2" w:space="0" w:color="A6A6A6"/>
              <w:left w:val="single" w:sz="2" w:space="0" w:color="A6A6A6"/>
              <w:bottom w:val="single" w:sz="12" w:space="0" w:color="auto"/>
              <w:right w:val="single" w:sz="2" w:space="0" w:color="A6A6A6"/>
            </w:tcBorders>
            <w:vAlign w:val="center"/>
          </w:tcPr>
          <w:p w14:paraId="3A461353" w14:textId="77777777" w:rsidR="00041F5E" w:rsidRPr="00351DC1" w:rsidRDefault="00041F5E" w:rsidP="00A7186A">
            <w:pPr>
              <w:jc w:val="both"/>
              <w:rPr>
                <w:sz w:val="20"/>
                <w:szCs w:val="20"/>
              </w:rPr>
            </w:pPr>
            <w:r w:rsidRPr="00351DC1">
              <w:rPr>
                <w:bCs/>
                <w:sz w:val="20"/>
                <w:szCs w:val="20"/>
                <w:lang w:eastAsia="en-US"/>
              </w:rPr>
              <w:t xml:space="preserve">Danışmanı olduğum adı geçen öğrenci, Yeterlik Sınavı’na girebilmesi için gerekli şartlarını (kredi, ders ve seminer) sağlamış durumdadır. </w:t>
            </w:r>
            <w:r w:rsidRPr="00351DC1">
              <w:rPr>
                <w:b/>
                <w:sz w:val="20"/>
                <w:szCs w:val="20"/>
                <w:lang w:eastAsia="en-US"/>
              </w:rPr>
              <w:t>Öğrencinin Yeterlik Sınav Jürisinin oluşturulması</w:t>
            </w:r>
            <w:r w:rsidRPr="00351DC1">
              <w:rPr>
                <w:bCs/>
                <w:sz w:val="20"/>
                <w:szCs w:val="20"/>
                <w:lang w:eastAsia="en-US"/>
              </w:rPr>
              <w:t xml:space="preserve"> hususunda gereğini arz ederim.</w:t>
            </w:r>
          </w:p>
        </w:tc>
        <w:tc>
          <w:tcPr>
            <w:tcW w:w="3402" w:type="dxa"/>
            <w:tcBorders>
              <w:top w:val="single" w:sz="2" w:space="0" w:color="A6A6A6"/>
              <w:left w:val="single" w:sz="2" w:space="0" w:color="A6A6A6"/>
              <w:bottom w:val="single" w:sz="12" w:space="0" w:color="auto"/>
            </w:tcBorders>
          </w:tcPr>
          <w:p w14:paraId="2D603796" w14:textId="78B1FEE1" w:rsidR="00041F5E" w:rsidRDefault="00206442" w:rsidP="00A7186A">
            <w:pPr>
              <w:jc w:val="center"/>
              <w:rPr>
                <w:sz w:val="20"/>
                <w:szCs w:val="20"/>
              </w:rPr>
            </w:pPr>
            <w:r w:rsidRPr="00962684">
              <w:rPr>
                <w:sz w:val="20"/>
                <w:szCs w:val="20"/>
              </w:rPr>
              <w:t>…… / …… / 20….</w:t>
            </w:r>
            <w:r w:rsidR="00041F5E" w:rsidRPr="00E364C5">
              <w:rPr>
                <w:sz w:val="20"/>
                <w:szCs w:val="20"/>
              </w:rPr>
              <w:t xml:space="preserve"> </w:t>
            </w:r>
          </w:p>
          <w:p w14:paraId="5F414690" w14:textId="77777777" w:rsidR="00041F5E" w:rsidRPr="003137B7" w:rsidRDefault="00041F5E" w:rsidP="00A7186A">
            <w:pPr>
              <w:jc w:val="center"/>
              <w:rPr>
                <w:sz w:val="16"/>
                <w:szCs w:val="16"/>
              </w:rPr>
            </w:pPr>
          </w:p>
          <w:p w14:paraId="663CF0AE" w14:textId="77777777" w:rsidR="00041F5E" w:rsidRPr="003137B7" w:rsidRDefault="00041F5E" w:rsidP="00A7186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3137B7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4AEA3267" w14:textId="77777777" w:rsidR="00041F5E" w:rsidRPr="003137B7" w:rsidRDefault="00041F5E" w:rsidP="00A7186A">
            <w:pPr>
              <w:jc w:val="center"/>
              <w:rPr>
                <w:sz w:val="16"/>
                <w:szCs w:val="16"/>
              </w:rPr>
            </w:pPr>
          </w:p>
          <w:p w14:paraId="159C888A" w14:textId="71D27BEF" w:rsidR="00041F5E" w:rsidRPr="00351DC1" w:rsidRDefault="00206442" w:rsidP="00A7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Unvanı Adı SOYADI</w:t>
            </w:r>
          </w:p>
        </w:tc>
      </w:tr>
    </w:tbl>
    <w:p w14:paraId="6D1E3EA4" w14:textId="77777777" w:rsidR="00041F5E" w:rsidRDefault="00041F5E" w:rsidP="00041F5E">
      <w:pPr>
        <w:tabs>
          <w:tab w:val="left" w:pos="3402"/>
        </w:tabs>
        <w:spacing w:after="120"/>
        <w:ind w:left="-142"/>
        <w:rPr>
          <w:sz w:val="6"/>
          <w:szCs w:val="6"/>
        </w:rPr>
      </w:pPr>
    </w:p>
    <w:p w14:paraId="0693896C" w14:textId="77777777" w:rsidR="001B7B5B" w:rsidRDefault="001B7B5B" w:rsidP="00041F5E">
      <w:pPr>
        <w:tabs>
          <w:tab w:val="left" w:pos="3402"/>
        </w:tabs>
        <w:spacing w:after="120"/>
        <w:ind w:left="-142"/>
        <w:rPr>
          <w:sz w:val="6"/>
          <w:szCs w:val="6"/>
        </w:rPr>
      </w:pPr>
    </w:p>
    <w:p w14:paraId="4B1CE260" w14:textId="1898A362" w:rsidR="00041F5E" w:rsidRPr="00F33390" w:rsidRDefault="00041F5E" w:rsidP="00A91B0D">
      <w:pPr>
        <w:tabs>
          <w:tab w:val="left" w:pos="3402"/>
        </w:tabs>
        <w:spacing w:after="120"/>
        <w:ind w:right="140"/>
        <w:rPr>
          <w:bCs/>
          <w:sz w:val="20"/>
          <w:szCs w:val="20"/>
        </w:rPr>
      </w:pPr>
      <w:r w:rsidRPr="0076292D">
        <w:rPr>
          <w:b/>
          <w:color w:val="C00000"/>
          <w:sz w:val="20"/>
          <w:szCs w:val="20"/>
        </w:rPr>
        <w:t>EK:</w:t>
      </w:r>
      <w:r w:rsidRPr="00F33390">
        <w:rPr>
          <w:bCs/>
          <w:sz w:val="20"/>
          <w:szCs w:val="20"/>
        </w:rPr>
        <w:t xml:space="preserve"> Transkript </w:t>
      </w:r>
    </w:p>
    <w:p w14:paraId="6A0F158E" w14:textId="77777777" w:rsidR="00041F5E" w:rsidRPr="00A27379" w:rsidRDefault="00041F5E" w:rsidP="00041F5E">
      <w:pPr>
        <w:tabs>
          <w:tab w:val="left" w:pos="3402"/>
        </w:tabs>
        <w:spacing w:after="120"/>
        <w:ind w:right="140"/>
        <w:rPr>
          <w:sz w:val="6"/>
          <w:szCs w:val="6"/>
        </w:rPr>
      </w:pPr>
    </w:p>
    <w:p w14:paraId="5FBAD5FB" w14:textId="77777777" w:rsidR="00041F5E" w:rsidRPr="00351DC1" w:rsidRDefault="00041F5E" w:rsidP="00041F5E">
      <w:pPr>
        <w:tabs>
          <w:tab w:val="left" w:pos="3402"/>
        </w:tabs>
        <w:spacing w:after="120"/>
        <w:ind w:right="140"/>
        <w:rPr>
          <w:b/>
          <w:bCs/>
          <w:sz w:val="20"/>
          <w:szCs w:val="20"/>
        </w:rPr>
      </w:pPr>
      <w:r w:rsidRPr="00351DC1">
        <w:rPr>
          <w:b/>
          <w:bCs/>
          <w:sz w:val="20"/>
          <w:szCs w:val="20"/>
        </w:rPr>
        <w:t>NOTLAR:</w:t>
      </w:r>
    </w:p>
    <w:p w14:paraId="73555D20" w14:textId="77777777" w:rsidR="00A27379" w:rsidRDefault="00041F5E" w:rsidP="00973A73">
      <w:pPr>
        <w:pStyle w:val="ListeParagraf"/>
        <w:numPr>
          <w:ilvl w:val="0"/>
          <w:numId w:val="3"/>
        </w:numPr>
        <w:tabs>
          <w:tab w:val="left" w:pos="3402"/>
        </w:tabs>
        <w:spacing w:after="120" w:line="276" w:lineRule="auto"/>
        <w:ind w:right="140"/>
        <w:jc w:val="both"/>
        <w:rPr>
          <w:bCs/>
          <w:sz w:val="20"/>
          <w:szCs w:val="20"/>
        </w:rPr>
      </w:pPr>
      <w:r w:rsidRPr="00351DC1">
        <w:rPr>
          <w:bCs/>
          <w:sz w:val="20"/>
          <w:szCs w:val="20"/>
        </w:rPr>
        <w:t>Öğrenci dilekçesini ilgili ABD/ASD başkanlığı</w:t>
      </w:r>
      <w:r w:rsidR="00973A73">
        <w:rPr>
          <w:bCs/>
          <w:sz w:val="20"/>
          <w:szCs w:val="20"/>
        </w:rPr>
        <w:t xml:space="preserve"> yazı işlerine</w:t>
      </w:r>
      <w:r w:rsidRPr="00351DC1">
        <w:rPr>
          <w:bCs/>
          <w:sz w:val="20"/>
          <w:szCs w:val="20"/>
        </w:rPr>
        <w:t xml:space="preserve"> verir. ABD/ASD başkanlığı dilekçeyi Yeterlik Komitesine iletir. </w:t>
      </w:r>
    </w:p>
    <w:p w14:paraId="1DAFDF85" w14:textId="32A15C0E" w:rsidR="00041F5E" w:rsidRDefault="00973A73" w:rsidP="00973A73">
      <w:pPr>
        <w:pStyle w:val="ListeParagraf"/>
        <w:numPr>
          <w:ilvl w:val="0"/>
          <w:numId w:val="3"/>
        </w:numPr>
        <w:tabs>
          <w:tab w:val="left" w:pos="3402"/>
        </w:tabs>
        <w:spacing w:after="120" w:line="276" w:lineRule="auto"/>
        <w:ind w:right="1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Komite</w:t>
      </w:r>
      <w:r w:rsidR="00041F5E" w:rsidRPr="00351DC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öğrencinin yeterlik için gerekli koşulları sağladığını tespit eder ve</w:t>
      </w:r>
      <w:r w:rsidR="00041F5E" w:rsidRPr="00351DC1">
        <w:rPr>
          <w:bCs/>
          <w:sz w:val="20"/>
          <w:szCs w:val="20"/>
        </w:rPr>
        <w:t xml:space="preserve"> sınav jürisini oluşturur. </w:t>
      </w:r>
    </w:p>
    <w:p w14:paraId="7F1EA2EA" w14:textId="77777777" w:rsidR="00041F5E" w:rsidRPr="00351DC1" w:rsidRDefault="00041F5E" w:rsidP="00973A73">
      <w:pPr>
        <w:pStyle w:val="ListeParagraf"/>
        <w:numPr>
          <w:ilvl w:val="0"/>
          <w:numId w:val="3"/>
        </w:numPr>
        <w:tabs>
          <w:tab w:val="left" w:pos="3402"/>
        </w:tabs>
        <w:spacing w:after="120" w:line="276" w:lineRule="auto"/>
        <w:ind w:right="140"/>
        <w:jc w:val="both"/>
        <w:rPr>
          <w:bCs/>
          <w:sz w:val="20"/>
          <w:szCs w:val="20"/>
        </w:rPr>
      </w:pPr>
      <w:r w:rsidRPr="00351DC1">
        <w:rPr>
          <w:bCs/>
          <w:sz w:val="20"/>
          <w:szCs w:val="20"/>
        </w:rPr>
        <w:t xml:space="preserve">Yeterlik sınavları yılda </w:t>
      </w:r>
      <w:r w:rsidRPr="00351DC1">
        <w:rPr>
          <w:b/>
          <w:bCs/>
          <w:sz w:val="20"/>
          <w:szCs w:val="20"/>
        </w:rPr>
        <w:t>2 (iki)</w:t>
      </w:r>
      <w:r w:rsidRPr="00351DC1">
        <w:rPr>
          <w:bCs/>
          <w:sz w:val="20"/>
          <w:szCs w:val="20"/>
        </w:rPr>
        <w:t xml:space="preserve"> kez ve akademik takvimde belirtilen tarihe kadar yapılır. Başvurular, en geç sınav tarihine bir (1) ay kala yapılmalıdır.</w:t>
      </w:r>
    </w:p>
    <w:p w14:paraId="28744909" w14:textId="65A56735" w:rsidR="00CD18C5" w:rsidRPr="00F15C9E" w:rsidRDefault="00041F5E" w:rsidP="00973A73">
      <w:pPr>
        <w:pStyle w:val="ListeParagraf"/>
        <w:numPr>
          <w:ilvl w:val="0"/>
          <w:numId w:val="3"/>
        </w:numPr>
        <w:tabs>
          <w:tab w:val="left" w:pos="3402"/>
        </w:tabs>
        <w:spacing w:after="120" w:line="276" w:lineRule="auto"/>
        <w:ind w:right="140"/>
        <w:jc w:val="both"/>
        <w:rPr>
          <w:bCs/>
          <w:sz w:val="20"/>
          <w:szCs w:val="20"/>
        </w:rPr>
      </w:pPr>
      <w:r w:rsidRPr="00351DC1">
        <w:rPr>
          <w:bCs/>
          <w:sz w:val="20"/>
          <w:szCs w:val="20"/>
        </w:rPr>
        <w:t xml:space="preserve">Yüksek lisans derecesi ile kabul edilen öğrencinin </w:t>
      </w:r>
      <w:r w:rsidRPr="00351DC1">
        <w:rPr>
          <w:b/>
          <w:bCs/>
          <w:sz w:val="20"/>
          <w:szCs w:val="20"/>
        </w:rPr>
        <w:t>en geç beşinci yarıyılın</w:t>
      </w:r>
      <w:r w:rsidRPr="00351DC1">
        <w:rPr>
          <w:bCs/>
          <w:sz w:val="20"/>
          <w:szCs w:val="20"/>
        </w:rPr>
        <w:t xml:space="preserve"> (</w:t>
      </w:r>
      <w:r w:rsidRPr="00351DC1">
        <w:rPr>
          <w:bCs/>
          <w:i/>
          <w:sz w:val="20"/>
          <w:szCs w:val="20"/>
        </w:rPr>
        <w:t>lisans derecesi ile kabul edilmiş olan öğrencinin en geç yedinci yarıyılın</w:t>
      </w:r>
      <w:r w:rsidRPr="00351DC1">
        <w:rPr>
          <w:bCs/>
          <w:sz w:val="20"/>
          <w:szCs w:val="20"/>
        </w:rPr>
        <w:t>) sonuna kadar yeterlik sınavına girmesi gerekir.</w:t>
      </w:r>
    </w:p>
    <w:sectPr w:rsidR="00CD18C5" w:rsidRPr="00F15C9E" w:rsidSect="00936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3A48" w14:textId="77777777" w:rsidR="002523E1" w:rsidRDefault="002523E1" w:rsidP="002043CF">
      <w:r>
        <w:separator/>
      </w:r>
    </w:p>
  </w:endnote>
  <w:endnote w:type="continuationSeparator" w:id="0">
    <w:p w14:paraId="62D466D9" w14:textId="77777777" w:rsidR="002523E1" w:rsidRDefault="002523E1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10CD" w14:textId="77777777" w:rsidR="00D431B9" w:rsidRDefault="00D431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"/>
      <w:gridCol w:w="8767"/>
      <w:gridCol w:w="1301"/>
    </w:tblGrid>
    <w:tr w:rsidR="00041F5E" w:rsidRPr="0051418F" w14:paraId="65D57FA7" w14:textId="77777777" w:rsidTr="00F15C9E">
      <w:trPr>
        <w:gridBefore w:val="1"/>
        <w:wBefore w:w="25" w:type="dxa"/>
        <w:trHeight w:val="271"/>
      </w:trPr>
      <w:tc>
        <w:tcPr>
          <w:tcW w:w="8767" w:type="dxa"/>
          <w:vAlign w:val="center"/>
        </w:tcPr>
        <w:p w14:paraId="42847659" w14:textId="62324A61" w:rsidR="00041F5E" w:rsidRPr="0051418F" w:rsidRDefault="009E3863" w:rsidP="00041F5E">
          <w:pPr>
            <w:ind w:right="-76" w:hanging="109"/>
            <w:rPr>
              <w:i/>
              <w:iCs/>
              <w:sz w:val="20"/>
              <w:szCs w:val="20"/>
            </w:rPr>
          </w:pPr>
          <w:r w:rsidRPr="004A5760">
            <w:rPr>
              <w:i/>
              <w:iCs/>
              <w:sz w:val="20"/>
              <w:szCs w:val="20"/>
            </w:rPr>
            <w:t>PP.1.2.</w:t>
          </w:r>
          <w:r w:rsidR="00041F5E" w:rsidRPr="00E73382">
            <w:rPr>
              <w:b/>
              <w:bCs/>
              <w:i/>
              <w:iCs/>
              <w:sz w:val="20"/>
              <w:szCs w:val="20"/>
            </w:rPr>
            <w:t>FR.</w:t>
          </w:r>
          <w:r w:rsidR="000E6E54">
            <w:rPr>
              <w:b/>
              <w:bCs/>
              <w:i/>
              <w:iCs/>
              <w:sz w:val="20"/>
              <w:szCs w:val="20"/>
            </w:rPr>
            <w:t>00</w:t>
          </w:r>
          <w:r w:rsidR="00E73382" w:rsidRPr="00E73382">
            <w:rPr>
              <w:b/>
              <w:bCs/>
              <w:i/>
              <w:iCs/>
              <w:sz w:val="20"/>
              <w:szCs w:val="20"/>
            </w:rPr>
            <w:t>02</w:t>
          </w:r>
          <w:r w:rsidR="00041F5E">
            <w:rPr>
              <w:i/>
              <w:iCs/>
              <w:sz w:val="20"/>
              <w:szCs w:val="20"/>
            </w:rPr>
            <w:t xml:space="preserve">, </w:t>
          </w:r>
          <w:r w:rsidR="00041F5E" w:rsidRPr="0051418F">
            <w:rPr>
              <w:i/>
              <w:iCs/>
              <w:sz w:val="20"/>
              <w:szCs w:val="20"/>
            </w:rPr>
            <w:t>R</w:t>
          </w:r>
          <w:r w:rsidR="00041F5E">
            <w:rPr>
              <w:i/>
              <w:iCs/>
              <w:sz w:val="20"/>
              <w:szCs w:val="20"/>
            </w:rPr>
            <w:t>0,</w:t>
          </w:r>
          <w:r w:rsidR="00041F5E" w:rsidRPr="0051418F">
            <w:rPr>
              <w:i/>
              <w:iCs/>
              <w:sz w:val="20"/>
              <w:szCs w:val="20"/>
            </w:rPr>
            <w:t xml:space="preserve"> </w:t>
          </w:r>
          <w:r w:rsidR="00041F5E">
            <w:rPr>
              <w:i/>
              <w:iCs/>
              <w:sz w:val="20"/>
              <w:szCs w:val="20"/>
            </w:rPr>
            <w:t>Ocak 2025</w:t>
          </w:r>
        </w:p>
      </w:tc>
      <w:tc>
        <w:tcPr>
          <w:tcW w:w="1301" w:type="dxa"/>
          <w:vAlign w:val="center"/>
        </w:tcPr>
        <w:p w14:paraId="6EBD0E2B" w14:textId="77777777" w:rsidR="00041F5E" w:rsidRPr="0051418F" w:rsidRDefault="00041F5E" w:rsidP="00041F5E">
          <w:pPr>
            <w:jc w:val="right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F15C9E" w:rsidRPr="0018589F" w14:paraId="183275BF" w14:textId="77777777" w:rsidTr="00F15C9E">
      <w:trPr>
        <w:trHeight w:val="271"/>
      </w:trPr>
      <w:tc>
        <w:tcPr>
          <w:tcW w:w="10093" w:type="dxa"/>
          <w:gridSpan w:val="3"/>
          <w:vAlign w:val="center"/>
        </w:tcPr>
        <w:p w14:paraId="55E39E08" w14:textId="77777777" w:rsidR="00F15C9E" w:rsidRPr="00296622" w:rsidRDefault="00F15C9E" w:rsidP="00F15C9E">
          <w:pPr>
            <w:ind w:hanging="93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BF12" w14:textId="77777777" w:rsidR="00D431B9" w:rsidRDefault="00D43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8EDF" w14:textId="77777777" w:rsidR="002523E1" w:rsidRDefault="002523E1" w:rsidP="002043CF">
      <w:r>
        <w:separator/>
      </w:r>
    </w:p>
  </w:footnote>
  <w:footnote w:type="continuationSeparator" w:id="0">
    <w:p w14:paraId="28EDFC85" w14:textId="77777777" w:rsidR="002523E1" w:rsidRDefault="002523E1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5AF1" w14:textId="77777777" w:rsidR="00D431B9" w:rsidRDefault="00D431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E73382" w14:paraId="4F1801B3" w14:textId="77777777" w:rsidTr="002D0B7D">
      <w:trPr>
        <w:trHeight w:val="1622"/>
      </w:trPr>
      <w:tc>
        <w:tcPr>
          <w:tcW w:w="10060" w:type="dxa"/>
        </w:tcPr>
        <w:p w14:paraId="5F7CCCEC" w14:textId="77777777" w:rsidR="00E73382" w:rsidRPr="00CD18C5" w:rsidRDefault="00E73382" w:rsidP="00E73382">
          <w:pPr>
            <w:jc w:val="center"/>
            <w:rPr>
              <w:sz w:val="24"/>
              <w:szCs w:val="24"/>
            </w:rPr>
          </w:pPr>
          <w:r w:rsidRPr="00CD18C5"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67060405" wp14:editId="707578B2">
                <wp:simplePos x="0" y="0"/>
                <wp:positionH relativeFrom="column">
                  <wp:posOffset>-55245</wp:posOffset>
                </wp:positionH>
                <wp:positionV relativeFrom="paragraph">
                  <wp:posOffset>25400</wp:posOffset>
                </wp:positionV>
                <wp:extent cx="885825" cy="942975"/>
                <wp:effectExtent l="0" t="0" r="9525" b="9525"/>
                <wp:wrapNone/>
                <wp:docPr id="119190328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18C5">
            <w:rPr>
              <w:sz w:val="24"/>
              <w:szCs w:val="24"/>
            </w:rPr>
            <w:t>T.C.</w:t>
          </w:r>
        </w:p>
        <w:p w14:paraId="51CE7477" w14:textId="77777777" w:rsidR="00E73382" w:rsidRPr="00CD18C5" w:rsidRDefault="00E73382" w:rsidP="00E73382">
          <w:pPr>
            <w:jc w:val="center"/>
            <w:rPr>
              <w:sz w:val="24"/>
              <w:szCs w:val="24"/>
            </w:rPr>
          </w:pPr>
          <w:r w:rsidRPr="00CD18C5">
            <w:rPr>
              <w:sz w:val="24"/>
              <w:szCs w:val="24"/>
            </w:rPr>
            <w:t>ORDU ÜNİVERSİTESİ</w:t>
          </w:r>
        </w:p>
        <w:p w14:paraId="7856E74C" w14:textId="77777777" w:rsidR="00E73382" w:rsidRPr="00CD18C5" w:rsidRDefault="00E73382" w:rsidP="00E73382">
          <w:pPr>
            <w:jc w:val="center"/>
            <w:rPr>
              <w:sz w:val="24"/>
              <w:szCs w:val="24"/>
            </w:rPr>
          </w:pPr>
          <w:r w:rsidRPr="00CD18C5">
            <w:rPr>
              <w:sz w:val="24"/>
              <w:szCs w:val="24"/>
            </w:rPr>
            <w:t>SOSYAL BİLİMLER ENSTİTÜSÜ</w:t>
          </w:r>
        </w:p>
        <w:p w14:paraId="38F4484B" w14:textId="77777777" w:rsidR="00E73382" w:rsidRPr="005F65FC" w:rsidRDefault="00E73382" w:rsidP="00E73382">
          <w:pPr>
            <w:jc w:val="center"/>
            <w:rPr>
              <w:b/>
              <w:bCs/>
              <w:sz w:val="24"/>
              <w:szCs w:val="24"/>
            </w:rPr>
          </w:pPr>
        </w:p>
        <w:p w14:paraId="0E863E7D" w14:textId="0DF71925" w:rsidR="00E73382" w:rsidRPr="001B1F38" w:rsidRDefault="00E73382" w:rsidP="00E73382">
          <w:pPr>
            <w:jc w:val="center"/>
            <w:rPr>
              <w:b/>
              <w:bCs/>
              <w:sz w:val="20"/>
              <w:szCs w:val="20"/>
            </w:rPr>
          </w:pPr>
          <w:r w:rsidRPr="001B1F38">
            <w:rPr>
              <w:b/>
              <w:bCs/>
              <w:sz w:val="20"/>
              <w:szCs w:val="20"/>
            </w:rPr>
            <w:t xml:space="preserve">DOKTORA YETERLİK SINAV BAŞVURU </w:t>
          </w:r>
          <w:r w:rsidR="008A1EF3">
            <w:rPr>
              <w:b/>
              <w:bCs/>
              <w:sz w:val="20"/>
              <w:szCs w:val="20"/>
            </w:rPr>
            <w:t>FORMU</w:t>
          </w:r>
        </w:p>
      </w:tc>
    </w:tr>
  </w:tbl>
  <w:p w14:paraId="62DBD94E" w14:textId="6818025E" w:rsidR="00E009CA" w:rsidRPr="00DF1EC4" w:rsidRDefault="00E009CA" w:rsidP="00936762">
    <w:pPr>
      <w:pStyle w:val="stBilgi"/>
      <w:ind w:left="-28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DFF" w14:textId="77777777" w:rsidR="00D431B9" w:rsidRDefault="00D431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2AC0EA8"/>
    <w:multiLevelType w:val="hybridMultilevel"/>
    <w:tmpl w:val="F70E82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83645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3102C"/>
    <w:rsid w:val="00037065"/>
    <w:rsid w:val="00041F5E"/>
    <w:rsid w:val="0004498C"/>
    <w:rsid w:val="0004540B"/>
    <w:rsid w:val="00061B48"/>
    <w:rsid w:val="0009529E"/>
    <w:rsid w:val="000D2C93"/>
    <w:rsid w:val="000D61B3"/>
    <w:rsid w:val="000E1705"/>
    <w:rsid w:val="000E1B03"/>
    <w:rsid w:val="000E3834"/>
    <w:rsid w:val="000E6E54"/>
    <w:rsid w:val="000F21D0"/>
    <w:rsid w:val="00115B79"/>
    <w:rsid w:val="001A7228"/>
    <w:rsid w:val="001B1F38"/>
    <w:rsid w:val="001B7B5B"/>
    <w:rsid w:val="002043CF"/>
    <w:rsid w:val="00206442"/>
    <w:rsid w:val="00214174"/>
    <w:rsid w:val="002255EA"/>
    <w:rsid w:val="00241841"/>
    <w:rsid w:val="0025048B"/>
    <w:rsid w:val="002523E1"/>
    <w:rsid w:val="00261936"/>
    <w:rsid w:val="0026669E"/>
    <w:rsid w:val="00272558"/>
    <w:rsid w:val="002963F4"/>
    <w:rsid w:val="00296622"/>
    <w:rsid w:val="002A041B"/>
    <w:rsid w:val="002B50E8"/>
    <w:rsid w:val="002C1E31"/>
    <w:rsid w:val="002F4823"/>
    <w:rsid w:val="0030791D"/>
    <w:rsid w:val="00343624"/>
    <w:rsid w:val="0039773C"/>
    <w:rsid w:val="003E7DB8"/>
    <w:rsid w:val="003F28EC"/>
    <w:rsid w:val="00404454"/>
    <w:rsid w:val="00405BB3"/>
    <w:rsid w:val="00423E3A"/>
    <w:rsid w:val="00432227"/>
    <w:rsid w:val="004560CA"/>
    <w:rsid w:val="00472A15"/>
    <w:rsid w:val="00485E23"/>
    <w:rsid w:val="004B4079"/>
    <w:rsid w:val="004C6F7C"/>
    <w:rsid w:val="004C7C73"/>
    <w:rsid w:val="004D1328"/>
    <w:rsid w:val="004D5172"/>
    <w:rsid w:val="005301D5"/>
    <w:rsid w:val="00550CF8"/>
    <w:rsid w:val="00550E44"/>
    <w:rsid w:val="00576DCF"/>
    <w:rsid w:val="005A6D68"/>
    <w:rsid w:val="00611029"/>
    <w:rsid w:val="00630EB0"/>
    <w:rsid w:val="0063402F"/>
    <w:rsid w:val="006359A5"/>
    <w:rsid w:val="006431AF"/>
    <w:rsid w:val="00684A5E"/>
    <w:rsid w:val="00686B8A"/>
    <w:rsid w:val="006A2045"/>
    <w:rsid w:val="006C08CE"/>
    <w:rsid w:val="006F5FA9"/>
    <w:rsid w:val="00706D60"/>
    <w:rsid w:val="00724A53"/>
    <w:rsid w:val="00745C06"/>
    <w:rsid w:val="0076292D"/>
    <w:rsid w:val="00766CD0"/>
    <w:rsid w:val="007969ED"/>
    <w:rsid w:val="007A0023"/>
    <w:rsid w:val="007E0882"/>
    <w:rsid w:val="007E08EB"/>
    <w:rsid w:val="00812614"/>
    <w:rsid w:val="00812AB4"/>
    <w:rsid w:val="00817666"/>
    <w:rsid w:val="00817ADA"/>
    <w:rsid w:val="00823853"/>
    <w:rsid w:val="00823B14"/>
    <w:rsid w:val="00825EC0"/>
    <w:rsid w:val="008335AA"/>
    <w:rsid w:val="00846FFB"/>
    <w:rsid w:val="00855D9C"/>
    <w:rsid w:val="0088075F"/>
    <w:rsid w:val="008846B0"/>
    <w:rsid w:val="008908DD"/>
    <w:rsid w:val="00893442"/>
    <w:rsid w:val="008A1EF3"/>
    <w:rsid w:val="008C29D5"/>
    <w:rsid w:val="00915813"/>
    <w:rsid w:val="00936762"/>
    <w:rsid w:val="00973A73"/>
    <w:rsid w:val="0098737E"/>
    <w:rsid w:val="009B2162"/>
    <w:rsid w:val="009E1222"/>
    <w:rsid w:val="009E2523"/>
    <w:rsid w:val="009E3863"/>
    <w:rsid w:val="009E4D17"/>
    <w:rsid w:val="00A27379"/>
    <w:rsid w:val="00A36EFC"/>
    <w:rsid w:val="00A47483"/>
    <w:rsid w:val="00A56E9D"/>
    <w:rsid w:val="00A73085"/>
    <w:rsid w:val="00A91B0D"/>
    <w:rsid w:val="00AA4A93"/>
    <w:rsid w:val="00AA6E20"/>
    <w:rsid w:val="00AB5A5C"/>
    <w:rsid w:val="00B27DED"/>
    <w:rsid w:val="00B35EED"/>
    <w:rsid w:val="00B52A9D"/>
    <w:rsid w:val="00B618C2"/>
    <w:rsid w:val="00B64151"/>
    <w:rsid w:val="00B76C9B"/>
    <w:rsid w:val="00B77FFD"/>
    <w:rsid w:val="00BA77B2"/>
    <w:rsid w:val="00BD0022"/>
    <w:rsid w:val="00BE035B"/>
    <w:rsid w:val="00C31424"/>
    <w:rsid w:val="00C3481F"/>
    <w:rsid w:val="00C472F3"/>
    <w:rsid w:val="00C64AC2"/>
    <w:rsid w:val="00C67183"/>
    <w:rsid w:val="00C97BF1"/>
    <w:rsid w:val="00CB27FF"/>
    <w:rsid w:val="00CD18C5"/>
    <w:rsid w:val="00CE1B5C"/>
    <w:rsid w:val="00CE381C"/>
    <w:rsid w:val="00CE75F5"/>
    <w:rsid w:val="00CF2DDE"/>
    <w:rsid w:val="00D31D4B"/>
    <w:rsid w:val="00D403F5"/>
    <w:rsid w:val="00D431B9"/>
    <w:rsid w:val="00D54E6E"/>
    <w:rsid w:val="00DA6982"/>
    <w:rsid w:val="00DB1903"/>
    <w:rsid w:val="00DB5A92"/>
    <w:rsid w:val="00DD063A"/>
    <w:rsid w:val="00DF1EC4"/>
    <w:rsid w:val="00DF3C48"/>
    <w:rsid w:val="00E009CA"/>
    <w:rsid w:val="00E02586"/>
    <w:rsid w:val="00E11A84"/>
    <w:rsid w:val="00E20A9E"/>
    <w:rsid w:val="00E31BA8"/>
    <w:rsid w:val="00E43B6B"/>
    <w:rsid w:val="00E5766E"/>
    <w:rsid w:val="00E60AC9"/>
    <w:rsid w:val="00E617A4"/>
    <w:rsid w:val="00E654CB"/>
    <w:rsid w:val="00E73382"/>
    <w:rsid w:val="00E85A85"/>
    <w:rsid w:val="00E96E55"/>
    <w:rsid w:val="00EA267D"/>
    <w:rsid w:val="00EB624B"/>
    <w:rsid w:val="00EF216F"/>
    <w:rsid w:val="00F15C9E"/>
    <w:rsid w:val="00F416D9"/>
    <w:rsid w:val="00F41E90"/>
    <w:rsid w:val="00F84CAD"/>
    <w:rsid w:val="00F855F6"/>
    <w:rsid w:val="00F945EC"/>
    <w:rsid w:val="00FB190D"/>
    <w:rsid w:val="00FD02EA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041F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5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be.odu.edu.tr/Page/256/doktora-yeterlik-komite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A834D046E44507A3545DAD788D1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3E38AA-FB43-48FD-9AC8-791914E1039B}"/>
      </w:docPartPr>
      <w:docPartBody>
        <w:p w:rsidR="00897699" w:rsidRDefault="007E303B" w:rsidP="007E303B">
          <w:pPr>
            <w:pStyle w:val="60A834D046E44507A3545DAD788D1136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55EF06703C2E47D1B78AB12D17EDA2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1EC4AB-A613-4EA2-BD4F-73D418AD0891}"/>
      </w:docPartPr>
      <w:docPartBody>
        <w:p w:rsidR="00897699" w:rsidRDefault="007E303B" w:rsidP="007E303B">
          <w:pPr>
            <w:pStyle w:val="55EF06703C2E47D1B78AB12D17EDA24D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3B"/>
    <w:rsid w:val="00042937"/>
    <w:rsid w:val="000E3834"/>
    <w:rsid w:val="001138C2"/>
    <w:rsid w:val="001904E9"/>
    <w:rsid w:val="00704F58"/>
    <w:rsid w:val="007E303B"/>
    <w:rsid w:val="00897699"/>
    <w:rsid w:val="00A73085"/>
    <w:rsid w:val="00EB624B"/>
    <w:rsid w:val="00E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0A834D046E44507A3545DAD788D1136">
    <w:name w:val="60A834D046E44507A3545DAD788D1136"/>
    <w:rsid w:val="007E303B"/>
  </w:style>
  <w:style w:type="paragraph" w:customStyle="1" w:styleId="55EF06703C2E47D1B78AB12D17EDA24D">
    <w:name w:val="55EF06703C2E47D1B78AB12D17EDA24D"/>
    <w:rsid w:val="007E3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Ünv. Sosyal Bilimler Enstitüsü</vt:lpstr>
    </vt:vector>
  </TitlesOfParts>
  <Company>ODU Sosyal Bilimler Enstitüsü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Ünv. Sosyal Bilimler Enstitüsü</dc:title>
  <dc:subject>Ordu Üniversitesi Sosyal Bilimler Enstitüsü</dc:subject>
  <dc:creator>Sefa KESKİN</dc:creator>
  <cp:keywords>www.sbe.odu.edu.tr</cp:keywords>
  <dc:description>sbe@edu.tr</dc:description>
  <cp:lastModifiedBy>Hakan Kurt</cp:lastModifiedBy>
  <cp:revision>38</cp:revision>
  <cp:lastPrinted>2025-03-13T10:31:00Z</cp:lastPrinted>
  <dcterms:created xsi:type="dcterms:W3CDTF">2025-01-15T07:24:00Z</dcterms:created>
  <dcterms:modified xsi:type="dcterms:W3CDTF">2025-04-18T16:57:00Z</dcterms:modified>
  <cp:category>Sosyal Bilimler Enstitüsü</cp:category>
  <cp:contentStatus>ODU-SBE</cp:contentStatus>
</cp:coreProperties>
</file>